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588D" w14:textId="77777777" w:rsidR="00417EFE" w:rsidRDefault="00417EFE" w:rsidP="00417EFE"/>
    <w:p w14:paraId="4B520AE3" w14:textId="77777777" w:rsidR="00417EFE" w:rsidRPr="00FC3EA7" w:rsidRDefault="00417EFE" w:rsidP="00417EFE">
      <w:pPr>
        <w:ind w:left="360"/>
        <w:jc w:val="center"/>
        <w:rPr>
          <w:rFonts w:ascii="Goudy Old Style" w:hAnsi="Goudy Old Style"/>
          <w:b/>
          <w:sz w:val="28"/>
          <w:szCs w:val="22"/>
        </w:rPr>
      </w:pPr>
      <w:r w:rsidRPr="00FC3EA7">
        <w:rPr>
          <w:rFonts w:ascii="Goudy Old Style" w:hAnsi="Goudy Old Style"/>
          <w:b/>
          <w:sz w:val="28"/>
          <w:szCs w:val="22"/>
        </w:rPr>
        <w:t xml:space="preserve">Orientation </w:t>
      </w:r>
      <w:r>
        <w:rPr>
          <w:rFonts w:ascii="Goudy Old Style" w:hAnsi="Goudy Old Style"/>
          <w:b/>
          <w:sz w:val="28"/>
          <w:szCs w:val="22"/>
        </w:rPr>
        <w:t xml:space="preserve">Employee/ Contractors </w:t>
      </w:r>
      <w:r w:rsidRPr="00FC3EA7">
        <w:rPr>
          <w:rFonts w:ascii="Goudy Old Style" w:hAnsi="Goudy Old Style"/>
          <w:b/>
          <w:sz w:val="28"/>
          <w:szCs w:val="22"/>
        </w:rPr>
        <w:t>Check List</w:t>
      </w:r>
    </w:p>
    <w:p w14:paraId="25789570" w14:textId="77777777" w:rsidR="00417EFE" w:rsidRPr="00353DE4" w:rsidRDefault="00417EFE" w:rsidP="00417EFE">
      <w:pPr>
        <w:ind w:left="360"/>
        <w:jc w:val="center"/>
        <w:rPr>
          <w:rFonts w:ascii="Goudy Old Style" w:hAnsi="Goudy Old Style"/>
          <w:sz w:val="22"/>
          <w:szCs w:val="22"/>
        </w:rPr>
      </w:pPr>
    </w:p>
    <w:p w14:paraId="1E099D8A" w14:textId="77777777" w:rsidR="00417EFE" w:rsidRPr="005F5EF8" w:rsidRDefault="00417EFE" w:rsidP="00417EFE">
      <w:pPr>
        <w:pStyle w:val="NoSpacing"/>
        <w:ind w:left="360"/>
        <w:rPr>
          <w:rFonts w:ascii="Goudy Old Style" w:hAnsi="Goudy Old Style"/>
        </w:rPr>
      </w:pPr>
      <w:r>
        <w:rPr>
          <w:rFonts w:ascii="Goudy Old Style" w:hAnsi="Goudy Old Style"/>
        </w:rPr>
        <w:sym w:font="Symbol" w:char="F0FF"/>
      </w:r>
      <w:r>
        <w:rPr>
          <w:rFonts w:ascii="Goudy Old Style" w:hAnsi="Goudy Old Style"/>
        </w:rPr>
        <w:t xml:space="preserve">     </w:t>
      </w:r>
      <w:r w:rsidRPr="005F5EF8">
        <w:rPr>
          <w:rFonts w:ascii="Goudy Old Style" w:hAnsi="Goudy Old Style"/>
        </w:rPr>
        <w:t xml:space="preserve">Copy of All Tickets and Client Orientations given presented before hiring  </w:t>
      </w:r>
    </w:p>
    <w:p w14:paraId="71ED8548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 xml:space="preserve">Drug and 12 panel Alcohol Test </w:t>
      </w:r>
    </w:p>
    <w:p w14:paraId="401F064E" w14:textId="77777777" w:rsidR="00417EFE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Fit Test</w:t>
      </w:r>
    </w:p>
    <w:p w14:paraId="0141AE97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Orientation Package and Quiz</w:t>
      </w:r>
    </w:p>
    <w:p w14:paraId="4FD37893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Invoicing, Time Sheets and Payroll</w:t>
      </w:r>
    </w:p>
    <w:p w14:paraId="7EC56F33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SFM Emergency Response (contacts)</w:t>
      </w:r>
    </w:p>
    <w:p w14:paraId="7747EDFC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Drive Authorization Form</w:t>
      </w:r>
    </w:p>
    <w:p w14:paraId="1D81E37F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 xml:space="preserve">Office/Shop Orientation </w:t>
      </w:r>
    </w:p>
    <w:p w14:paraId="1B0137DC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 xml:space="preserve">Practical Hands on Training </w:t>
      </w:r>
    </w:p>
    <w:p w14:paraId="18C8B9A8" w14:textId="77777777" w:rsidR="00417EFE" w:rsidRPr="005F5EF8" w:rsidRDefault="00417EFE" w:rsidP="00417EFE">
      <w:pPr>
        <w:pStyle w:val="NoSpacing"/>
        <w:ind w:left="720"/>
        <w:rPr>
          <w:rFonts w:ascii="Goudy Old Style" w:hAnsi="Goudy Old Style"/>
          <w:sz w:val="16"/>
          <w:szCs w:val="16"/>
        </w:rPr>
      </w:pPr>
    </w:p>
    <w:p w14:paraId="6787277D" w14:textId="77777777" w:rsidR="00417EFE" w:rsidRPr="009C72F7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  <w:bCs/>
        </w:rPr>
      </w:pPr>
      <w:r w:rsidRPr="009C72F7">
        <w:rPr>
          <w:rFonts w:ascii="Goudy Old Style" w:hAnsi="Goudy Old Style"/>
          <w:bCs/>
        </w:rPr>
        <w:t xml:space="preserve">Orientation Video </w:t>
      </w:r>
      <w:r>
        <w:rPr>
          <w:rFonts w:ascii="Goudy Old Style" w:hAnsi="Goudy Old Style"/>
          <w:bCs/>
        </w:rPr>
        <w:t>of policies</w:t>
      </w:r>
    </w:p>
    <w:p w14:paraId="4702CEDC" w14:textId="77777777" w:rsidR="00417EFE" w:rsidRPr="005F5EF8" w:rsidRDefault="00417EFE" w:rsidP="00417EFE">
      <w:pPr>
        <w:pStyle w:val="NoSpacing"/>
        <w:ind w:left="720"/>
        <w:rPr>
          <w:rFonts w:ascii="Goudy Old Style" w:hAnsi="Goudy Old Style"/>
          <w:sz w:val="16"/>
          <w:szCs w:val="16"/>
        </w:rPr>
      </w:pPr>
    </w:p>
    <w:p w14:paraId="51C6AFB4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 xml:space="preserve">Job Descriptions </w:t>
      </w:r>
    </w:p>
    <w:p w14:paraId="4E4F67CD" w14:textId="77777777" w:rsidR="00417EFE" w:rsidRPr="005F5EF8" w:rsidRDefault="00417EFE" w:rsidP="00417EFE">
      <w:pPr>
        <w:pStyle w:val="NoSpacing"/>
        <w:numPr>
          <w:ilvl w:val="1"/>
          <w:numId w:val="2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Breathing Air Trailer Technician</w:t>
      </w:r>
    </w:p>
    <w:p w14:paraId="574E1463" w14:textId="77777777" w:rsidR="00417EFE" w:rsidRPr="005F5EF8" w:rsidRDefault="00417EFE" w:rsidP="00417EFE">
      <w:pPr>
        <w:pStyle w:val="NoSpacing"/>
        <w:numPr>
          <w:ilvl w:val="1"/>
          <w:numId w:val="2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CSE Rescue</w:t>
      </w:r>
    </w:p>
    <w:p w14:paraId="69710FE6" w14:textId="77777777" w:rsidR="00417EFE" w:rsidRPr="005F5EF8" w:rsidRDefault="00417EFE" w:rsidP="00417EFE">
      <w:pPr>
        <w:pStyle w:val="NoSpacing"/>
        <w:numPr>
          <w:ilvl w:val="1"/>
          <w:numId w:val="2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Breathing Air Trailer Bottle Watch</w:t>
      </w:r>
    </w:p>
    <w:p w14:paraId="317BE703" w14:textId="77777777" w:rsidR="00417EFE" w:rsidRPr="005F5EF8" w:rsidRDefault="00417EFE" w:rsidP="00417EFE">
      <w:pPr>
        <w:pStyle w:val="NoSpacing"/>
        <w:numPr>
          <w:ilvl w:val="1"/>
          <w:numId w:val="2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Confined space entry monitor</w:t>
      </w:r>
    </w:p>
    <w:p w14:paraId="795A2C9D" w14:textId="77777777" w:rsidR="00417EFE" w:rsidRPr="005F5EF8" w:rsidRDefault="00417EFE" w:rsidP="00417EFE">
      <w:pPr>
        <w:pStyle w:val="NoSpacing"/>
        <w:numPr>
          <w:ilvl w:val="1"/>
          <w:numId w:val="2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Medical EMR, PCP, ACP, RN</w:t>
      </w:r>
    </w:p>
    <w:p w14:paraId="136E6AAA" w14:textId="77777777" w:rsidR="00417EFE" w:rsidRPr="005F5EF8" w:rsidRDefault="00417EFE" w:rsidP="00417EFE">
      <w:pPr>
        <w:pStyle w:val="NoSpacing"/>
        <w:numPr>
          <w:ilvl w:val="1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Medical Malpractice Insurance and a </w:t>
      </w:r>
      <w:r w:rsidRPr="005F5EF8">
        <w:rPr>
          <w:rFonts w:ascii="Goudy Old Style" w:hAnsi="Goudy Old Style"/>
        </w:rPr>
        <w:t>Class 4 Driver’s License required for Medical Personnel</w:t>
      </w:r>
    </w:p>
    <w:p w14:paraId="0DFEB754" w14:textId="77777777" w:rsidR="00417EFE" w:rsidRPr="005F5EF8" w:rsidRDefault="00417EFE" w:rsidP="00417EFE">
      <w:pPr>
        <w:pStyle w:val="NoSpacing"/>
        <w:ind w:left="1440"/>
        <w:rPr>
          <w:rFonts w:ascii="Goudy Old Style" w:hAnsi="Goudy Old Style"/>
          <w:sz w:val="16"/>
          <w:szCs w:val="16"/>
        </w:rPr>
      </w:pPr>
    </w:p>
    <w:p w14:paraId="7FCBD47F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Breathing Air Trailer Orientation and Quiz</w:t>
      </w:r>
    </w:p>
    <w:p w14:paraId="49A41B2D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Bump/ Calibration manual and docking station</w:t>
      </w:r>
    </w:p>
    <w:p w14:paraId="37B35DBF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SCBA/ SABA</w:t>
      </w:r>
    </w:p>
    <w:p w14:paraId="77203E67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 xml:space="preserve">Breathing Air Trailer </w:t>
      </w:r>
    </w:p>
    <w:p w14:paraId="2B06E357" w14:textId="77777777" w:rsidR="00417EFE" w:rsidRPr="005F5EF8" w:rsidRDefault="00417EFE" w:rsidP="00417EFE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5F5EF8">
        <w:rPr>
          <w:rFonts w:ascii="Goudy Old Style" w:hAnsi="Goudy Old Style"/>
        </w:rPr>
        <w:t>MT</w:t>
      </w:r>
      <w:r>
        <w:rPr>
          <w:rFonts w:ascii="Goudy Old Style" w:hAnsi="Goudy Old Style"/>
        </w:rPr>
        <w:t>C</w:t>
      </w:r>
    </w:p>
    <w:p w14:paraId="424C4610" w14:textId="77777777" w:rsidR="00417EFE" w:rsidRPr="005F5EF8" w:rsidRDefault="00417EFE" w:rsidP="00417EFE">
      <w:pPr>
        <w:pStyle w:val="NoSpacing"/>
        <w:ind w:left="720"/>
        <w:rPr>
          <w:rFonts w:ascii="Goudy Old Style" w:hAnsi="Goudy Old Style"/>
          <w:sz w:val="16"/>
          <w:szCs w:val="16"/>
        </w:rPr>
      </w:pPr>
    </w:p>
    <w:p w14:paraId="0328BC44" w14:textId="77777777" w:rsidR="00417EFE" w:rsidRPr="005F5EF8" w:rsidRDefault="00417EFE" w:rsidP="00417EFE">
      <w:pPr>
        <w:rPr>
          <w:rFonts w:ascii="Goudy Old Style" w:hAnsi="Goudy Old Style" w:cs="Arial"/>
          <w:b/>
        </w:rPr>
      </w:pPr>
      <w:r w:rsidRPr="005F5EF8">
        <w:rPr>
          <w:rFonts w:ascii="Goudy Old Style" w:hAnsi="Goudy Old Style" w:cs="Arial"/>
          <w:b/>
        </w:rPr>
        <w:t>Acknowledgement</w:t>
      </w:r>
    </w:p>
    <w:p w14:paraId="4CCB381F" w14:textId="77777777" w:rsidR="00417EFE" w:rsidRPr="005F5EF8" w:rsidRDefault="00417EFE" w:rsidP="00417EFE">
      <w:pPr>
        <w:rPr>
          <w:rFonts w:ascii="Goudy Old Style" w:hAnsi="Goudy Old Style" w:cs="Arial"/>
        </w:rPr>
      </w:pPr>
      <w:r w:rsidRPr="005F5EF8">
        <w:rPr>
          <w:rFonts w:ascii="Goudy Old Style" w:hAnsi="Goudy Old Style" w:cs="Arial"/>
        </w:rPr>
        <w:t>I acknowledge that I have gone through Safety First Muirhead’s Ltd. full Training Orientation I agree to follow all policies and procedures and conduct my self in a professional manner.</w:t>
      </w:r>
    </w:p>
    <w:p w14:paraId="2B34D8AE" w14:textId="77777777" w:rsidR="00417EFE" w:rsidRPr="005F5EF8" w:rsidRDefault="00417EFE" w:rsidP="00417EFE">
      <w:pPr>
        <w:ind w:right="-999"/>
        <w:rPr>
          <w:rFonts w:ascii="Goudy Old Style" w:hAnsi="Goudy Old Style"/>
        </w:rPr>
      </w:pPr>
    </w:p>
    <w:p w14:paraId="25694668" w14:textId="77777777" w:rsidR="00417EFE" w:rsidRDefault="00417EFE" w:rsidP="00417EFE">
      <w:pPr>
        <w:ind w:right="-999"/>
        <w:rPr>
          <w:rFonts w:ascii="Goudy Old Style" w:hAnsi="Goudy Old Style"/>
        </w:rPr>
      </w:pPr>
      <w:r w:rsidRPr="005F5EF8">
        <w:rPr>
          <w:rFonts w:ascii="Goudy Old Style" w:hAnsi="Goudy Old Style"/>
        </w:rPr>
        <w:t>Agreed to by:</w:t>
      </w:r>
      <w:r>
        <w:rPr>
          <w:rFonts w:ascii="Goudy Old Style" w:hAnsi="Goudy Old Style"/>
        </w:rPr>
        <w:t>____________________________________Date:_______________________</w:t>
      </w:r>
    </w:p>
    <w:p w14:paraId="52BECA4A" w14:textId="77777777" w:rsidR="00417EFE" w:rsidRPr="005F5EF8" w:rsidRDefault="00417EFE" w:rsidP="00417EFE">
      <w:pPr>
        <w:ind w:right="-999"/>
        <w:rPr>
          <w:rFonts w:ascii="Goudy Old Style" w:hAnsi="Goudy Old Style"/>
        </w:rPr>
      </w:pPr>
      <w:r>
        <w:rPr>
          <w:rFonts w:ascii="Goudy Old Style" w:hAnsi="Goudy Old Style"/>
          <w:u w:val="single"/>
        </w:rPr>
        <w:t xml:space="preserve">                   </w:t>
      </w:r>
    </w:p>
    <w:p w14:paraId="7C634FCC" w14:textId="77777777" w:rsidR="00417EFE" w:rsidRDefault="00417EFE" w:rsidP="00417EFE">
      <w:pPr>
        <w:rPr>
          <w:rFonts w:ascii="Goudy Old Style" w:hAnsi="Goudy Old Style"/>
          <w:b/>
          <w:sz w:val="28"/>
          <w:szCs w:val="22"/>
        </w:rPr>
      </w:pPr>
      <w:r>
        <w:rPr>
          <w:rFonts w:ascii="Goudy Old Style" w:hAnsi="Goudy Old Style"/>
          <w:b/>
          <w:sz w:val="28"/>
          <w:szCs w:val="22"/>
        </w:rPr>
        <w:pict w14:anchorId="69983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41CF3DA-565F-4DA4-8616-562F842241D3}" provid="{00000000-0000-0000-0000-000000000000}" o:suggestedsigner="Employee/Contractor signature" issignatureline="t"/>
          </v:shape>
        </w:pict>
      </w:r>
    </w:p>
    <w:p w14:paraId="08F939ED" w14:textId="77777777" w:rsidR="00417EFE" w:rsidRDefault="00417EFE" w:rsidP="00417EFE">
      <w:pPr>
        <w:rPr>
          <w:rFonts w:ascii="Goudy Old Style" w:hAnsi="Goudy Old Style"/>
          <w:b/>
          <w:sz w:val="28"/>
          <w:szCs w:val="22"/>
        </w:rPr>
      </w:pPr>
      <w:r>
        <w:rPr>
          <w:rFonts w:ascii="Goudy Old Style" w:hAnsi="Goudy Old Style"/>
          <w:b/>
          <w:sz w:val="28"/>
          <w:szCs w:val="22"/>
        </w:rPr>
        <w:pict w14:anchorId="0FF9203B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84AB739-8766-4B8E-8BEC-D561844166CA}" provid="{00000000-0000-0000-0000-000000000000}" o:suggestedsigner="Manager name" issignatureline="t"/>
          </v:shape>
        </w:pict>
      </w:r>
      <w:r>
        <w:rPr>
          <w:rFonts w:ascii="Goudy Old Style" w:hAnsi="Goudy Old Style"/>
          <w:b/>
          <w:sz w:val="28"/>
          <w:szCs w:val="22"/>
        </w:rPr>
        <w:pict w14:anchorId="635640C9"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A0F3736E-76EA-4B50-B41E-FB1CFF828C44}" provid="{00000000-0000-0000-0000-000000000000}" o:suggestedsigner="Manager signature" issignatureline="t"/>
          </v:shape>
        </w:pict>
      </w:r>
    </w:p>
    <w:p w14:paraId="5C2FF377" w14:textId="77777777" w:rsidR="00417EFE" w:rsidRDefault="00417EFE" w:rsidP="00417EFE">
      <w:pPr>
        <w:ind w:right="-999"/>
        <w:rPr>
          <w:rFonts w:ascii="Goudy Old Style" w:hAnsi="Goudy Old Style"/>
          <w:sz w:val="22"/>
          <w:szCs w:val="22"/>
        </w:rPr>
      </w:pPr>
    </w:p>
    <w:p w14:paraId="645CA4A3" w14:textId="77777777" w:rsidR="00880397" w:rsidRDefault="00880397"/>
    <w:sectPr w:rsidR="00880397" w:rsidSect="00116987">
      <w:headerReference w:type="default" r:id="rId8"/>
      <w:footerReference w:type="even" r:id="rId9"/>
      <w:footerReference w:type="default" r:id="rId10"/>
      <w:pgSz w:w="12240" w:h="15840"/>
      <w:pgMar w:top="1440" w:right="1608" w:bottom="1440" w:left="144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8521" w14:textId="77777777" w:rsidR="009070FA" w:rsidRDefault="00417EFE" w:rsidP="00494B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0FDA9" w14:textId="77777777" w:rsidR="009070FA" w:rsidRDefault="00417EFE" w:rsidP="009070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A0CF" w14:textId="77777777" w:rsidR="009070FA" w:rsidRPr="009070FA" w:rsidRDefault="00417EFE" w:rsidP="009C72F7">
    <w:pPr>
      <w:pStyle w:val="Footer"/>
      <w:pBdr>
        <w:top w:val="single" w:sz="4" w:space="1" w:color="D9D9D9" w:themeColor="background1" w:themeShade="D9"/>
      </w:pBdr>
      <w:rPr>
        <w:color w:val="FF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092D" w14:textId="77777777" w:rsidR="009070FA" w:rsidRDefault="00417EF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482A47" wp14:editId="5C8A9C31">
          <wp:simplePos x="0" y="0"/>
          <wp:positionH relativeFrom="column">
            <wp:posOffset>1816735</wp:posOffset>
          </wp:positionH>
          <wp:positionV relativeFrom="paragraph">
            <wp:posOffset>10160</wp:posOffset>
          </wp:positionV>
          <wp:extent cx="2388235" cy="494030"/>
          <wp:effectExtent l="0" t="0" r="0" b="0"/>
          <wp:wrapThrough wrapText="bothSides">
            <wp:wrapPolygon edited="0">
              <wp:start x="0" y="0"/>
              <wp:lineTo x="0" y="19990"/>
              <wp:lineTo x="21365" y="19990"/>
              <wp:lineTo x="2136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0054"/>
    <w:multiLevelType w:val="hybridMultilevel"/>
    <w:tmpl w:val="2BA481F0"/>
    <w:lvl w:ilvl="0" w:tplc="6176465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614"/>
    <w:multiLevelType w:val="hybridMultilevel"/>
    <w:tmpl w:val="65028BA6"/>
    <w:lvl w:ilvl="0" w:tplc="61764658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61764658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FE"/>
    <w:rsid w:val="00417EFE"/>
    <w:rsid w:val="008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8956"/>
  <w15:chartTrackingRefBased/>
  <w15:docId w15:val="{2AC85C31-4840-43D0-BF01-6D4A8AB6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FE"/>
    <w:pPr>
      <w:spacing w:after="0" w:line="240" w:lineRule="auto"/>
    </w:pPr>
    <w:rPr>
      <w:rFonts w:ascii="Arial" w:eastAsia="Times New Roman" w:hAnsi="Arial" w:cstheme="majorBidi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EFE"/>
    <w:pPr>
      <w:spacing w:after="0" w:line="240" w:lineRule="auto"/>
    </w:pPr>
    <w:rPr>
      <w:rFonts w:ascii="Arial" w:eastAsia="Times New Roman" w:hAnsi="Arial" w:cstheme="majorBidi"/>
      <w:sz w:val="20"/>
      <w:szCs w:val="20"/>
      <w:lang w:eastAsia="en-CA"/>
    </w:rPr>
  </w:style>
  <w:style w:type="paragraph" w:styleId="Header">
    <w:name w:val="header"/>
    <w:basedOn w:val="Normal"/>
    <w:link w:val="HeaderChar"/>
    <w:unhideWhenUsed/>
    <w:rsid w:val="0041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EFE"/>
    <w:rPr>
      <w:rFonts w:ascii="Arial" w:eastAsia="Times New Roman" w:hAnsi="Arial" w:cstheme="majorBidi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1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FE"/>
    <w:rPr>
      <w:rFonts w:ascii="Arial" w:eastAsia="Times New Roman" w:hAnsi="Arial" w:cstheme="majorBidi"/>
      <w:sz w:val="20"/>
      <w:szCs w:val="20"/>
      <w:lang w:eastAsia="en-CA"/>
    </w:rPr>
  </w:style>
  <w:style w:type="character" w:styleId="PageNumber">
    <w:name w:val="page number"/>
    <w:basedOn w:val="DefaultParagraphFont"/>
    <w:semiHidden/>
    <w:unhideWhenUsed/>
    <w:rsid w:val="0041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Ness</dc:creator>
  <cp:keywords/>
  <dc:description/>
  <cp:lastModifiedBy>Justine Ness</cp:lastModifiedBy>
  <cp:revision>1</cp:revision>
  <dcterms:created xsi:type="dcterms:W3CDTF">2020-06-11T23:03:00Z</dcterms:created>
  <dcterms:modified xsi:type="dcterms:W3CDTF">2020-06-11T23:03:00Z</dcterms:modified>
</cp:coreProperties>
</file>