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0D447" w14:textId="1EB373A4" w:rsidR="00180AFD" w:rsidRDefault="00180AFD" w:rsidP="00BC70EC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Pandemic Management</w:t>
      </w:r>
    </w:p>
    <w:p w14:paraId="5DB659F2" w14:textId="688FA667" w:rsidR="00683D20" w:rsidRDefault="008B7F6B" w:rsidP="00BC70EC">
      <w:pPr>
        <w:jc w:val="center"/>
        <w:rPr>
          <w:b/>
          <w:bCs/>
          <w:sz w:val="32"/>
          <w:szCs w:val="32"/>
        </w:rPr>
      </w:pPr>
      <w:r w:rsidRPr="00BC70EC">
        <w:rPr>
          <w:b/>
          <w:bCs/>
          <w:sz w:val="32"/>
          <w:szCs w:val="32"/>
        </w:rPr>
        <w:t>Covid</w:t>
      </w:r>
      <w:r w:rsidR="00A6282B">
        <w:rPr>
          <w:b/>
          <w:bCs/>
          <w:sz w:val="32"/>
          <w:szCs w:val="32"/>
        </w:rPr>
        <w:t>-</w:t>
      </w:r>
      <w:r w:rsidRPr="00BC70EC">
        <w:rPr>
          <w:b/>
          <w:bCs/>
          <w:sz w:val="32"/>
          <w:szCs w:val="32"/>
        </w:rPr>
        <w:t xml:space="preserve">19 </w:t>
      </w:r>
      <w:r w:rsidR="00584525" w:rsidRPr="00BC70EC">
        <w:rPr>
          <w:b/>
          <w:bCs/>
          <w:sz w:val="32"/>
          <w:szCs w:val="32"/>
        </w:rPr>
        <w:t>coron</w:t>
      </w:r>
      <w:r w:rsidR="00B851D8" w:rsidRPr="00BC70EC">
        <w:rPr>
          <w:b/>
          <w:bCs/>
          <w:sz w:val="32"/>
          <w:szCs w:val="32"/>
        </w:rPr>
        <w:t>a virus info for Employees</w:t>
      </w:r>
    </w:p>
    <w:p w14:paraId="5684A4AB" w14:textId="327C9B8E" w:rsidR="00180AFD" w:rsidRPr="00AA3317" w:rsidRDefault="00AA3317" w:rsidP="00180AFD">
      <w:pPr>
        <w:jc w:val="center"/>
        <w:rPr>
          <w:sz w:val="24"/>
          <w:szCs w:val="24"/>
        </w:rPr>
      </w:pPr>
      <w:r w:rsidRPr="00AA3317">
        <w:rPr>
          <w:sz w:val="24"/>
          <w:szCs w:val="24"/>
        </w:rPr>
        <w:t xml:space="preserve">Revised </w:t>
      </w:r>
      <w:r w:rsidR="00A23EB0">
        <w:rPr>
          <w:sz w:val="24"/>
          <w:szCs w:val="24"/>
        </w:rPr>
        <w:t>Feb</w:t>
      </w:r>
      <w:r w:rsidR="008066C2">
        <w:rPr>
          <w:sz w:val="24"/>
          <w:szCs w:val="24"/>
        </w:rPr>
        <w:t xml:space="preserve"> 23</w:t>
      </w:r>
      <w:r w:rsidRPr="00AA3317">
        <w:rPr>
          <w:sz w:val="24"/>
          <w:szCs w:val="24"/>
        </w:rPr>
        <w:t>, 202</w:t>
      </w:r>
      <w:r w:rsidR="00A23EB0">
        <w:rPr>
          <w:sz w:val="24"/>
          <w:szCs w:val="24"/>
        </w:rPr>
        <w:t>1</w:t>
      </w:r>
    </w:p>
    <w:p w14:paraId="5D4473E5" w14:textId="791A94A1" w:rsidR="00AA3317" w:rsidRDefault="00735191" w:rsidP="00EF3635">
      <w:r>
        <w:t>T</w:t>
      </w:r>
      <w:r w:rsidR="00E22512">
        <w:t xml:space="preserve">he current </w:t>
      </w:r>
      <w:r w:rsidR="003441F2">
        <w:t xml:space="preserve">risk level for Alberta </w:t>
      </w:r>
      <w:r w:rsidR="008066C2">
        <w:t>requires mandatory mask usage as well as restrictions on social gatherings and travel.</w:t>
      </w:r>
    </w:p>
    <w:p w14:paraId="74D46574" w14:textId="1E7233A7" w:rsidR="00FA50A8" w:rsidRDefault="00FA50A8" w:rsidP="00EF3635">
      <w:r>
        <w:t xml:space="preserve">As of </w:t>
      </w:r>
      <w:r w:rsidR="008066C2">
        <w:t>Feb 23, 2020,</w:t>
      </w:r>
      <w:r>
        <w:t xml:space="preserve"> there </w:t>
      </w:r>
      <w:r w:rsidR="00A23EB0">
        <w:t>are currently</w:t>
      </w:r>
      <w:r>
        <w:t xml:space="preserve"> </w:t>
      </w:r>
      <w:r w:rsidR="00A23EB0">
        <w:t>4675</w:t>
      </w:r>
      <w:r>
        <w:t xml:space="preserve"> confirmed cases in Alberta.</w:t>
      </w:r>
    </w:p>
    <w:p w14:paraId="1E3456BA" w14:textId="3533B1C1" w:rsidR="00735191" w:rsidRDefault="00735191" w:rsidP="00EF3635">
      <w:r>
        <w:t>New mandatory measures, information and the introduction of variant strains will increase the frequency of these changes needed to control the spread.</w:t>
      </w:r>
    </w:p>
    <w:p w14:paraId="47115767" w14:textId="528048B5" w:rsidR="00782216" w:rsidRDefault="00773D17" w:rsidP="00EF3635">
      <w:r>
        <w:t xml:space="preserve">Go to  </w:t>
      </w:r>
      <w:hyperlink r:id="rId7" w:history="1">
        <w:r w:rsidR="006E79CD" w:rsidRPr="003A6B4E">
          <w:rPr>
            <w:rStyle w:val="Hyperlink"/>
          </w:rPr>
          <w:t>https://www.alberta.ca/coronavirus-info-for-albertans.aspx</w:t>
        </w:r>
      </w:hyperlink>
      <w:r w:rsidR="006E79CD">
        <w:t xml:space="preserve"> </w:t>
      </w:r>
      <w:r>
        <w:t xml:space="preserve">for more information </w:t>
      </w:r>
      <w:r w:rsidR="008342A9">
        <w:t xml:space="preserve">and updates on the status of </w:t>
      </w:r>
      <w:r w:rsidR="003607D6">
        <w:t xml:space="preserve">the </w:t>
      </w:r>
      <w:r w:rsidR="00603D20">
        <w:t>outbreak.</w:t>
      </w:r>
      <w:r w:rsidR="00FC4106">
        <w:t xml:space="preserve"> SFM will follow all recommendations and requirements as set by Alberta Health or the Government of Alberta.</w:t>
      </w:r>
    </w:p>
    <w:p w14:paraId="29BC3845" w14:textId="41BA816C" w:rsidR="00347552" w:rsidRDefault="00186812" w:rsidP="00293624">
      <w:pPr>
        <w:spacing w:line="240" w:lineRule="auto"/>
      </w:pPr>
      <w:r>
        <w:t>A</w:t>
      </w:r>
      <w:r w:rsidR="00B9526F">
        <w:t xml:space="preserve">ny </w:t>
      </w:r>
      <w:r w:rsidR="008066C2">
        <w:t>person</w:t>
      </w:r>
      <w:r w:rsidR="00B9526F">
        <w:t xml:space="preserve"> that </w:t>
      </w:r>
      <w:r>
        <w:t>h</w:t>
      </w:r>
      <w:r w:rsidR="008066C2">
        <w:t>as</w:t>
      </w:r>
      <w:r>
        <w:t xml:space="preserve"> </w:t>
      </w:r>
      <w:r w:rsidR="00B9526F">
        <w:t>return</w:t>
      </w:r>
      <w:r w:rsidR="00C771CC">
        <w:t>ed</w:t>
      </w:r>
      <w:r w:rsidR="00B9526F">
        <w:t xml:space="preserve"> to </w:t>
      </w:r>
      <w:r w:rsidR="005C77A2">
        <w:t>Canada f</w:t>
      </w:r>
      <w:r w:rsidR="00AA3317">
        <w:t>rom</w:t>
      </w:r>
      <w:r w:rsidR="005C77A2">
        <w:t xml:space="preserve"> abroad</w:t>
      </w:r>
      <w:r>
        <w:t xml:space="preserve"> </w:t>
      </w:r>
      <w:r w:rsidR="008066C2">
        <w:t xml:space="preserve">must </w:t>
      </w:r>
      <w:r w:rsidR="0024175B">
        <w:t>self isolate for 14 days.</w:t>
      </w:r>
      <w:r w:rsidR="00A87DB5">
        <w:t xml:space="preserve"> </w:t>
      </w:r>
    </w:p>
    <w:p w14:paraId="2676E0AC" w14:textId="7AB6FC41" w:rsidR="009E2D03" w:rsidRDefault="003F2325" w:rsidP="00F24C2C">
      <w:pPr>
        <w:spacing w:after="0"/>
      </w:pPr>
      <w:r>
        <w:t xml:space="preserve">The </w:t>
      </w:r>
      <w:r w:rsidR="009E3B07">
        <w:t xml:space="preserve">common </w:t>
      </w:r>
      <w:r>
        <w:t xml:space="preserve">symptoms </w:t>
      </w:r>
      <w:r w:rsidR="00EF76F4">
        <w:t xml:space="preserve">may be in the form of a </w:t>
      </w:r>
      <w:r w:rsidR="009A36C1">
        <w:t>minor illness are:</w:t>
      </w:r>
    </w:p>
    <w:p w14:paraId="62FB62BB" w14:textId="6098168F" w:rsidR="009A36C1" w:rsidRPr="009A36C1" w:rsidRDefault="00A23EB0" w:rsidP="00F24C2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Cough and f</w:t>
      </w:r>
      <w:r w:rsidR="009A36C1" w:rsidRPr="009A36C1">
        <w:rPr>
          <w:rFonts w:eastAsia="Times New Roman" w:cstheme="minorHAnsi"/>
          <w:color w:val="000000"/>
          <w:lang w:eastAsia="en-CA"/>
        </w:rPr>
        <w:t>ever</w:t>
      </w:r>
      <w:r>
        <w:rPr>
          <w:rFonts w:eastAsia="Times New Roman" w:cstheme="minorHAnsi"/>
          <w:color w:val="000000"/>
          <w:lang w:eastAsia="en-CA"/>
        </w:rPr>
        <w:t>, over 38</w:t>
      </w:r>
    </w:p>
    <w:p w14:paraId="61078443" w14:textId="6CEE3A44" w:rsidR="009A36C1" w:rsidRPr="009A36C1" w:rsidRDefault="00A23EB0" w:rsidP="009A36C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Headache, chills, painful swallowing, muscle and joint aches</w:t>
      </w:r>
    </w:p>
    <w:p w14:paraId="0E0894E4" w14:textId="2EC1CE88" w:rsidR="00AA3317" w:rsidRDefault="009A36C1" w:rsidP="00AA33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9A36C1">
        <w:rPr>
          <w:rFonts w:eastAsia="Times New Roman" w:cstheme="minorHAnsi"/>
          <w:color w:val="000000"/>
          <w:lang w:eastAsia="en-CA"/>
        </w:rPr>
        <w:t>extreme tiredness</w:t>
      </w:r>
      <w:r w:rsidR="00A23EB0">
        <w:rPr>
          <w:rFonts w:eastAsia="Times New Roman" w:cstheme="minorHAnsi"/>
          <w:color w:val="000000"/>
          <w:lang w:eastAsia="en-CA"/>
        </w:rPr>
        <w:t>, gastrointestinal symptoms</w:t>
      </w:r>
    </w:p>
    <w:p w14:paraId="0C79ABC7" w14:textId="7195D467" w:rsidR="00AA3317" w:rsidRDefault="00AA3317" w:rsidP="00AA3317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s</w:t>
      </w:r>
      <w:r w:rsidR="00A23EB0">
        <w:rPr>
          <w:rFonts w:eastAsia="Times New Roman" w:cstheme="minorHAnsi"/>
          <w:color w:val="000000"/>
          <w:lang w:eastAsia="en-CA"/>
        </w:rPr>
        <w:t>tuffy</w:t>
      </w:r>
      <w:r>
        <w:rPr>
          <w:rFonts w:eastAsia="Times New Roman" w:cstheme="minorHAnsi"/>
          <w:color w:val="000000"/>
          <w:lang w:eastAsia="en-CA"/>
        </w:rPr>
        <w:t xml:space="preserve"> </w:t>
      </w:r>
      <w:r w:rsidR="00A23EB0">
        <w:rPr>
          <w:rFonts w:eastAsia="Times New Roman" w:cstheme="minorHAnsi"/>
          <w:color w:val="000000"/>
          <w:lang w:eastAsia="en-CA"/>
        </w:rPr>
        <w:t>nose, loss of sense of smell and taste</w:t>
      </w:r>
    </w:p>
    <w:p w14:paraId="35E259DE" w14:textId="1F310F48" w:rsidR="00391293" w:rsidRPr="00AA3317" w:rsidRDefault="00391293" w:rsidP="00B5470D">
      <w:pPr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</w:p>
    <w:p w14:paraId="0983A4E2" w14:textId="6E12FE7B" w:rsidR="003620F8" w:rsidRPr="009A36C1" w:rsidRDefault="006677BA" w:rsidP="009A36C1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Symptoms </w:t>
      </w:r>
      <w:r w:rsidR="003A0CC2">
        <w:rPr>
          <w:rFonts w:eastAsia="Times New Roman" w:cstheme="minorHAnsi"/>
          <w:color w:val="000000"/>
          <w:lang w:eastAsia="en-CA"/>
        </w:rPr>
        <w:t xml:space="preserve">that indicate a more serious level of the </w:t>
      </w:r>
      <w:r w:rsidR="006E42CD">
        <w:rPr>
          <w:rFonts w:eastAsia="Times New Roman" w:cstheme="minorHAnsi"/>
          <w:color w:val="000000"/>
          <w:lang w:eastAsia="en-CA"/>
        </w:rPr>
        <w:t>infection are:</w:t>
      </w:r>
    </w:p>
    <w:p w14:paraId="445D227F" w14:textId="77777777" w:rsidR="006E42CD" w:rsidRPr="006E42CD" w:rsidRDefault="006E42CD" w:rsidP="006E42C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E42CD">
        <w:rPr>
          <w:rFonts w:eastAsia="Times New Roman" w:cstheme="minorHAnsi"/>
          <w:color w:val="000000"/>
          <w:lang w:eastAsia="en-CA"/>
        </w:rPr>
        <w:t>difficulty breathing</w:t>
      </w:r>
    </w:p>
    <w:p w14:paraId="44013EC0" w14:textId="69B9AA78" w:rsidR="006E42CD" w:rsidRDefault="006E42CD" w:rsidP="006E42CD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E42CD">
        <w:rPr>
          <w:rFonts w:eastAsia="Times New Roman" w:cstheme="minorHAnsi"/>
          <w:color w:val="000000"/>
          <w:lang w:eastAsia="en-CA"/>
        </w:rPr>
        <w:t>pneumonia</w:t>
      </w:r>
    </w:p>
    <w:p w14:paraId="12CDAC1E" w14:textId="77777777" w:rsidR="00655A27" w:rsidRDefault="00655A27" w:rsidP="00655A27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225C304A" w14:textId="162FAAA2" w:rsidR="008F54EA" w:rsidRDefault="00F24C2C" w:rsidP="00F24C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Do not report to work if you </w:t>
      </w:r>
      <w:r w:rsidR="00A248B1">
        <w:rPr>
          <w:rFonts w:eastAsia="Times New Roman" w:cstheme="minorHAnsi"/>
          <w:color w:val="000000"/>
          <w:lang w:eastAsia="en-CA"/>
        </w:rPr>
        <w:t>are experiencing these symptoms</w:t>
      </w:r>
      <w:r w:rsidR="009C3F7B">
        <w:rPr>
          <w:rFonts w:eastAsia="Times New Roman" w:cstheme="minorHAnsi"/>
          <w:color w:val="000000"/>
          <w:lang w:eastAsia="en-CA"/>
        </w:rPr>
        <w:t>.</w:t>
      </w:r>
    </w:p>
    <w:p w14:paraId="3DB1D0C8" w14:textId="1AA796D5" w:rsidR="00895EAE" w:rsidRDefault="00895EAE" w:rsidP="00F24C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Self isolate for 1</w:t>
      </w:r>
      <w:r w:rsidR="00B327BD">
        <w:rPr>
          <w:rFonts w:eastAsia="Times New Roman" w:cstheme="minorHAnsi"/>
          <w:color w:val="000000"/>
          <w:lang w:eastAsia="en-CA"/>
        </w:rPr>
        <w:t>0</w:t>
      </w:r>
      <w:r>
        <w:rPr>
          <w:rFonts w:eastAsia="Times New Roman" w:cstheme="minorHAnsi"/>
          <w:color w:val="000000"/>
          <w:lang w:eastAsia="en-CA"/>
        </w:rPr>
        <w:t xml:space="preserve"> days from the onset of symptoms</w:t>
      </w:r>
      <w:r w:rsidR="00B327BD">
        <w:rPr>
          <w:rFonts w:eastAsia="Times New Roman" w:cstheme="minorHAnsi"/>
          <w:color w:val="000000"/>
          <w:lang w:eastAsia="en-CA"/>
        </w:rPr>
        <w:t xml:space="preserve"> or until the </w:t>
      </w:r>
      <w:r w:rsidR="00A90653">
        <w:rPr>
          <w:rFonts w:eastAsia="Times New Roman" w:cstheme="minorHAnsi"/>
          <w:color w:val="000000"/>
          <w:lang w:eastAsia="en-CA"/>
        </w:rPr>
        <w:t>symptoms resolve, which ever is longer</w:t>
      </w:r>
      <w:r>
        <w:rPr>
          <w:rFonts w:eastAsia="Times New Roman" w:cstheme="minorHAnsi"/>
          <w:color w:val="000000"/>
          <w:lang w:eastAsia="en-CA"/>
        </w:rPr>
        <w:t>.</w:t>
      </w:r>
    </w:p>
    <w:p w14:paraId="427423FF" w14:textId="0AAC00C9" w:rsidR="00727F8F" w:rsidRDefault="00727F8F" w:rsidP="00F24C2C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Even if you test negative for Covid</w:t>
      </w:r>
      <w:r w:rsidR="00B5470D">
        <w:rPr>
          <w:rFonts w:eastAsia="Times New Roman" w:cstheme="minorHAnsi"/>
          <w:color w:val="000000"/>
          <w:lang w:eastAsia="en-CA"/>
        </w:rPr>
        <w:t>-</w:t>
      </w:r>
      <w:r>
        <w:rPr>
          <w:rFonts w:eastAsia="Times New Roman" w:cstheme="minorHAnsi"/>
          <w:color w:val="000000"/>
          <w:lang w:eastAsia="en-CA"/>
        </w:rPr>
        <w:t xml:space="preserve">19, </w:t>
      </w:r>
      <w:r w:rsidR="004C40F0">
        <w:rPr>
          <w:rFonts w:eastAsia="Times New Roman" w:cstheme="minorHAnsi"/>
          <w:color w:val="000000"/>
          <w:lang w:eastAsia="en-CA"/>
        </w:rPr>
        <w:t>continue self isolation for 1</w:t>
      </w:r>
      <w:r w:rsidR="00B327BD">
        <w:rPr>
          <w:rFonts w:eastAsia="Times New Roman" w:cstheme="minorHAnsi"/>
          <w:color w:val="000000"/>
          <w:lang w:eastAsia="en-CA"/>
        </w:rPr>
        <w:t>0</w:t>
      </w:r>
      <w:r w:rsidR="004C40F0">
        <w:rPr>
          <w:rFonts w:eastAsia="Times New Roman" w:cstheme="minorHAnsi"/>
          <w:color w:val="000000"/>
          <w:lang w:eastAsia="en-CA"/>
        </w:rPr>
        <w:t xml:space="preserve"> days</w:t>
      </w:r>
      <w:r w:rsidR="00B327BD">
        <w:rPr>
          <w:rFonts w:eastAsia="Times New Roman" w:cstheme="minorHAnsi"/>
          <w:color w:val="000000"/>
          <w:lang w:eastAsia="en-CA"/>
        </w:rPr>
        <w:t xml:space="preserve"> or until the symptoms resolve</w:t>
      </w:r>
      <w:r w:rsidR="004C40F0">
        <w:rPr>
          <w:rFonts w:eastAsia="Times New Roman" w:cstheme="minorHAnsi"/>
          <w:color w:val="000000"/>
          <w:lang w:eastAsia="en-CA"/>
        </w:rPr>
        <w:t>.</w:t>
      </w:r>
    </w:p>
    <w:p w14:paraId="4737B40E" w14:textId="77777777" w:rsidR="00B64104" w:rsidRDefault="00B64104" w:rsidP="00B64104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45F81683" w14:textId="4B10C794" w:rsidR="001F7B1E" w:rsidRDefault="001F7B1E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If you de</w:t>
      </w:r>
      <w:r w:rsidR="00035D4F">
        <w:rPr>
          <w:rFonts w:eastAsia="Times New Roman" w:cstheme="minorHAnsi"/>
          <w:color w:val="000000"/>
          <w:lang w:eastAsia="en-CA"/>
        </w:rPr>
        <w:t xml:space="preserve">velop these symptoms while at work, </w:t>
      </w:r>
      <w:r w:rsidR="00B64104">
        <w:rPr>
          <w:rFonts w:eastAsia="Times New Roman" w:cstheme="minorHAnsi"/>
          <w:color w:val="000000"/>
          <w:lang w:eastAsia="en-CA"/>
        </w:rPr>
        <w:t xml:space="preserve">remove yourself </w:t>
      </w:r>
      <w:r w:rsidR="007C6260">
        <w:rPr>
          <w:rFonts w:eastAsia="Times New Roman" w:cstheme="minorHAnsi"/>
          <w:color w:val="000000"/>
          <w:lang w:eastAsia="en-CA"/>
        </w:rPr>
        <w:t>from contact with others</w:t>
      </w:r>
      <w:r w:rsidR="00FC0DDD">
        <w:rPr>
          <w:rFonts w:eastAsia="Times New Roman" w:cstheme="minorHAnsi"/>
          <w:color w:val="000000"/>
          <w:lang w:eastAsia="en-CA"/>
        </w:rPr>
        <w:t xml:space="preserve"> as much as possible</w:t>
      </w:r>
      <w:r w:rsidR="007C6260">
        <w:rPr>
          <w:rFonts w:eastAsia="Times New Roman" w:cstheme="minorHAnsi"/>
          <w:color w:val="000000"/>
          <w:lang w:eastAsia="en-CA"/>
        </w:rPr>
        <w:t xml:space="preserve"> and notify your supervisor. </w:t>
      </w:r>
    </w:p>
    <w:p w14:paraId="04181552" w14:textId="1DA8CC39" w:rsidR="007C6260" w:rsidRDefault="002C635F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Transportation from the work site will be arranged </w:t>
      </w:r>
      <w:r w:rsidR="00F71204">
        <w:rPr>
          <w:rFonts w:eastAsia="Times New Roman" w:cstheme="minorHAnsi"/>
          <w:color w:val="000000"/>
          <w:lang w:eastAsia="en-CA"/>
        </w:rPr>
        <w:t xml:space="preserve">to get you to your home </w:t>
      </w:r>
      <w:r w:rsidR="006F130F">
        <w:rPr>
          <w:rFonts w:eastAsia="Times New Roman" w:cstheme="minorHAnsi"/>
          <w:color w:val="000000"/>
          <w:lang w:eastAsia="en-CA"/>
        </w:rPr>
        <w:t>to begin self isolation.</w:t>
      </w:r>
    </w:p>
    <w:p w14:paraId="6FAF5E87" w14:textId="35CA473F" w:rsidR="009C3F7B" w:rsidRDefault="009C3F7B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7CBEE280" w14:textId="77777777" w:rsidR="00207C70" w:rsidRDefault="009C3F7B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 xml:space="preserve">Do not go to a hospital unless </w:t>
      </w:r>
      <w:r w:rsidR="00AD0A55">
        <w:rPr>
          <w:rFonts w:eastAsia="Times New Roman" w:cstheme="minorHAnsi"/>
          <w:color w:val="000000"/>
          <w:lang w:eastAsia="en-CA"/>
        </w:rPr>
        <w:t>it is an emergency.</w:t>
      </w:r>
      <w:r w:rsidR="00196C81">
        <w:rPr>
          <w:rFonts w:eastAsia="Times New Roman" w:cstheme="minorHAnsi"/>
          <w:color w:val="000000"/>
          <w:lang w:eastAsia="en-CA"/>
        </w:rPr>
        <w:t xml:space="preserve"> Hardisty Health Centre Emergency is now closed.</w:t>
      </w:r>
    </w:p>
    <w:p w14:paraId="01C524F2" w14:textId="38DECCC2" w:rsidR="00207C70" w:rsidRDefault="00207C70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The nearest hospitals are Wainwright, Killam or Viking</w:t>
      </w:r>
      <w:r w:rsidR="005A1D3F">
        <w:rPr>
          <w:rFonts w:eastAsia="Times New Roman" w:cstheme="minorHAnsi"/>
          <w:color w:val="000000"/>
          <w:lang w:eastAsia="en-CA"/>
        </w:rPr>
        <w:t>.</w:t>
      </w:r>
    </w:p>
    <w:p w14:paraId="2C1C0C70" w14:textId="4B35C74E" w:rsidR="009C3F7B" w:rsidRDefault="00110EB5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If you are in</w:t>
      </w:r>
      <w:r w:rsidR="00DD3AFC">
        <w:rPr>
          <w:rFonts w:eastAsia="Times New Roman" w:cstheme="minorHAnsi"/>
          <w:color w:val="000000"/>
          <w:lang w:eastAsia="en-CA"/>
        </w:rPr>
        <w:t xml:space="preserve">volved in an emergency </w:t>
      </w:r>
      <w:r w:rsidR="00A07873">
        <w:rPr>
          <w:rFonts w:eastAsia="Times New Roman" w:cstheme="minorHAnsi"/>
          <w:color w:val="000000"/>
          <w:lang w:eastAsia="en-CA"/>
        </w:rPr>
        <w:t xml:space="preserve">and experiencing flu like symptoms, </w:t>
      </w:r>
      <w:r w:rsidR="005D4BFB">
        <w:rPr>
          <w:rFonts w:eastAsia="Times New Roman" w:cstheme="minorHAnsi"/>
          <w:color w:val="000000"/>
          <w:lang w:eastAsia="en-CA"/>
        </w:rPr>
        <w:t xml:space="preserve">inform the health care </w:t>
      </w:r>
      <w:r w:rsidR="006B3A2C">
        <w:rPr>
          <w:rFonts w:eastAsia="Times New Roman" w:cstheme="minorHAnsi"/>
          <w:color w:val="000000"/>
          <w:lang w:eastAsia="en-CA"/>
        </w:rPr>
        <w:t>workers</w:t>
      </w:r>
      <w:r w:rsidR="005A1D3F">
        <w:rPr>
          <w:rFonts w:eastAsia="Times New Roman" w:cstheme="minorHAnsi"/>
          <w:color w:val="000000"/>
          <w:lang w:eastAsia="en-CA"/>
        </w:rPr>
        <w:t xml:space="preserve"> or EMS</w:t>
      </w:r>
      <w:r w:rsidR="006B3A2C">
        <w:rPr>
          <w:rFonts w:eastAsia="Times New Roman" w:cstheme="minorHAnsi"/>
          <w:color w:val="000000"/>
          <w:lang w:eastAsia="en-CA"/>
        </w:rPr>
        <w:t xml:space="preserve"> </w:t>
      </w:r>
      <w:r w:rsidR="00443229">
        <w:rPr>
          <w:rFonts w:eastAsia="Times New Roman" w:cstheme="minorHAnsi"/>
          <w:color w:val="000000"/>
          <w:lang w:eastAsia="en-CA"/>
        </w:rPr>
        <w:t xml:space="preserve">that </w:t>
      </w:r>
      <w:r w:rsidR="00E72006">
        <w:rPr>
          <w:rFonts w:eastAsia="Times New Roman" w:cstheme="minorHAnsi"/>
          <w:color w:val="000000"/>
          <w:lang w:eastAsia="en-CA"/>
        </w:rPr>
        <w:t xml:space="preserve">you may be infected. </w:t>
      </w:r>
    </w:p>
    <w:p w14:paraId="692BD27A" w14:textId="513675AD" w:rsidR="0085675F" w:rsidRDefault="0085675F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314D4225" w14:textId="1BBE866F" w:rsidR="0085675F" w:rsidRDefault="0085675F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Before beginning work you must submit a self disclosure as requested by the client. If the client does not require a self disclosure, submit a</w:t>
      </w:r>
      <w:r w:rsidR="00FC4106">
        <w:rPr>
          <w:rFonts w:eastAsia="Times New Roman" w:cstheme="minorHAnsi"/>
          <w:color w:val="000000"/>
          <w:lang w:eastAsia="en-CA"/>
        </w:rPr>
        <w:t>n</w:t>
      </w:r>
      <w:r>
        <w:rPr>
          <w:rFonts w:eastAsia="Times New Roman" w:cstheme="minorHAnsi"/>
          <w:color w:val="000000"/>
          <w:lang w:eastAsia="en-CA"/>
        </w:rPr>
        <w:t xml:space="preserve"> SFM self disclosure form to your supervisor.</w:t>
      </w:r>
      <w:r w:rsidR="00B5470D">
        <w:rPr>
          <w:rFonts w:eastAsia="Times New Roman" w:cstheme="minorHAnsi"/>
          <w:color w:val="000000"/>
          <w:lang w:eastAsia="en-CA"/>
        </w:rPr>
        <w:t xml:space="preserve"> </w:t>
      </w:r>
    </w:p>
    <w:p w14:paraId="77380B97" w14:textId="28672EE4" w:rsidR="00B5470D" w:rsidRDefault="00B5470D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lastRenderedPageBreak/>
        <w:t xml:space="preserve">If you have been in close contact with a person displaying symptoms or someone that has tested positive, contact </w:t>
      </w:r>
      <w:hyperlink r:id="rId8" w:history="1">
        <w:r w:rsidRPr="005E79CA">
          <w:rPr>
            <w:rStyle w:val="Hyperlink"/>
            <w:rFonts w:eastAsia="Times New Roman" w:cstheme="minorHAnsi"/>
            <w:lang w:eastAsia="en-CA"/>
          </w:rPr>
          <w:t>https://www.albertahealthservices.ca</w:t>
        </w:r>
      </w:hyperlink>
      <w:r>
        <w:rPr>
          <w:rFonts w:eastAsia="Times New Roman" w:cstheme="minorHAnsi"/>
          <w:color w:val="000000"/>
          <w:lang w:eastAsia="en-CA"/>
        </w:rPr>
        <w:t xml:space="preserve"> 811 Health Link.</w:t>
      </w:r>
    </w:p>
    <w:p w14:paraId="4FEC5A23" w14:textId="0734D266" w:rsidR="00AD0A55" w:rsidRDefault="00B5470D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color w:val="000000"/>
          <w:lang w:eastAsia="en-CA"/>
        </w:rPr>
        <w:t>This will require a 14-day quarantine period and testing.</w:t>
      </w:r>
    </w:p>
    <w:p w14:paraId="49391ED1" w14:textId="2F60021B" w:rsidR="00E90595" w:rsidRDefault="00E90595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47668CDC" w14:textId="457B238F" w:rsidR="00E21CC2" w:rsidRDefault="00735191" w:rsidP="00E90595">
      <w:r>
        <w:t xml:space="preserve">Safety and office meetings will </w:t>
      </w:r>
      <w:r w:rsidR="00B5470D">
        <w:t xml:space="preserve">be held in a virtual format using Google Meet. Please keep office visitations to a minimum. </w:t>
      </w:r>
    </w:p>
    <w:p w14:paraId="73B0F8DD" w14:textId="3C5E502F" w:rsidR="00E21CC2" w:rsidRDefault="00E21CC2" w:rsidP="00E90595">
      <w:r>
        <w:t xml:space="preserve">We are encouraging you to practice an effective level of hygiene by regularly cleaning surfaces with anti viral disinfectant. </w:t>
      </w:r>
      <w:r w:rsidR="008041CE">
        <w:t>Practice frequent hand washing</w:t>
      </w:r>
      <w:r w:rsidR="00045441">
        <w:t xml:space="preserve"> </w:t>
      </w:r>
      <w:r w:rsidR="00444EBE">
        <w:t>for at least 20 seconds</w:t>
      </w:r>
      <w:r w:rsidR="008041CE">
        <w:t xml:space="preserve">. </w:t>
      </w:r>
      <w:r>
        <w:t>An example of commonly shared surfaces are truck door handles, steering wheel, keypads, counters and desks.</w:t>
      </w:r>
    </w:p>
    <w:p w14:paraId="0936EF5F" w14:textId="7D654926" w:rsidR="00A6282B" w:rsidRDefault="00A6282B" w:rsidP="00E90595">
      <w:r>
        <w:t>SFM Medics will follow further precautions and requirements as outlined in the Covid-19 Management for Medics document.</w:t>
      </w:r>
    </w:p>
    <w:p w14:paraId="4E66BFB4" w14:textId="5575739D" w:rsidR="00E21CC2" w:rsidRDefault="00F628C2" w:rsidP="00E90595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E124A8" wp14:editId="63328F72">
                <wp:simplePos x="0" y="0"/>
                <wp:positionH relativeFrom="column">
                  <wp:posOffset>-17318</wp:posOffset>
                </wp:positionH>
                <wp:positionV relativeFrom="paragraph">
                  <wp:posOffset>46373</wp:posOffset>
                </wp:positionV>
                <wp:extent cx="1753920" cy="388800"/>
                <wp:effectExtent l="38100" t="19050" r="17780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753920" cy="388800"/>
                      </w14:xfrm>
                    </w14:contentPart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1B106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1.7pt;margin-top:3.3pt;width:138.8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">
                <v:imagedata r:id="rId10" o:title=""/>
              </v:shape>
            </w:pict>
          </mc:Fallback>
        </mc:AlternateContent>
      </w:r>
    </w:p>
    <w:p w14:paraId="29005C50" w14:textId="765DAF32" w:rsidR="00AA3317" w:rsidRDefault="00AA3317" w:rsidP="00E90595">
      <w:r>
        <w:t xml:space="preserve"> </w:t>
      </w:r>
    </w:p>
    <w:p w14:paraId="3215DF86" w14:textId="1250A663" w:rsidR="00763A89" w:rsidRDefault="004D1A11" w:rsidP="00E90595">
      <w:r>
        <w:t>Thank</w:t>
      </w:r>
      <w:r w:rsidR="00552047">
        <w:t xml:space="preserve"> </w:t>
      </w:r>
      <w:r>
        <w:t>you for your coo</w:t>
      </w:r>
      <w:r w:rsidR="00B341E5">
        <w:t>peration.</w:t>
      </w:r>
    </w:p>
    <w:p w14:paraId="0A3D67F6" w14:textId="4E70BD88" w:rsidR="00B341E5" w:rsidRDefault="00D84A31" w:rsidP="00E90595">
      <w:r>
        <w:t>Justine Ness</w:t>
      </w:r>
    </w:p>
    <w:p w14:paraId="7A98996F" w14:textId="63822B3D" w:rsidR="00D81141" w:rsidRDefault="0065036F" w:rsidP="00E90595">
      <w:r>
        <w:t xml:space="preserve">General Manager </w:t>
      </w:r>
      <w:r w:rsidR="00665B88">
        <w:t xml:space="preserve"> </w:t>
      </w:r>
    </w:p>
    <w:p w14:paraId="113D98E8" w14:textId="77777777" w:rsidR="00E90595" w:rsidRDefault="00E90595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68B73D40" w14:textId="58B5A6FA" w:rsidR="00CA18A7" w:rsidRDefault="00CA18A7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4BD39FC8" w14:textId="77777777" w:rsidR="00CA18A7" w:rsidRDefault="00CA18A7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76BC8D71" w14:textId="3A8B245C" w:rsidR="00FC0DDD" w:rsidRDefault="00FC0DDD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06FE9E17" w14:textId="1624C08C" w:rsidR="00FC0DDD" w:rsidRDefault="00FC0DDD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51C0059B" w14:textId="4EA3DF01" w:rsidR="008B39CF" w:rsidRDefault="008B39CF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7FAEFF14" w14:textId="77777777" w:rsidR="008B39CF" w:rsidRPr="006E42CD" w:rsidRDefault="008B39CF" w:rsidP="001F7B1E">
      <w:pPr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29105FCC" w14:textId="77777777" w:rsidR="009A36C1" w:rsidRDefault="009A36C1" w:rsidP="009A36C1">
      <w:pPr>
        <w:spacing w:line="240" w:lineRule="auto"/>
      </w:pPr>
    </w:p>
    <w:p w14:paraId="238A7605" w14:textId="77777777" w:rsidR="00603D20" w:rsidRDefault="00603D20" w:rsidP="00EF3635"/>
    <w:p w14:paraId="0A9B7554" w14:textId="77777777" w:rsidR="003441F2" w:rsidRPr="00EF3635" w:rsidRDefault="003441F2" w:rsidP="00EF3635"/>
    <w:sectPr w:rsidR="003441F2" w:rsidRPr="00EF3635" w:rsidSect="009270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0B5E6" w14:textId="77777777" w:rsidR="00467DCD" w:rsidRDefault="00467DCD" w:rsidP="001F6025">
      <w:pPr>
        <w:spacing w:after="0" w:line="240" w:lineRule="auto"/>
      </w:pPr>
      <w:r>
        <w:separator/>
      </w:r>
    </w:p>
  </w:endnote>
  <w:endnote w:type="continuationSeparator" w:id="0">
    <w:p w14:paraId="4598F38E" w14:textId="77777777" w:rsidR="00467DCD" w:rsidRDefault="00467DCD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7ED94" w14:textId="77777777" w:rsidR="00A23EB0" w:rsidRDefault="00A23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1E12" w14:textId="77777777" w:rsidR="00A23EB0" w:rsidRDefault="00A23E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1A029" w14:textId="77777777" w:rsidR="00A23EB0" w:rsidRDefault="00A23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F08E2" w14:textId="77777777" w:rsidR="00467DCD" w:rsidRDefault="00467DCD" w:rsidP="001F6025">
      <w:pPr>
        <w:spacing w:after="0" w:line="240" w:lineRule="auto"/>
      </w:pPr>
      <w:r>
        <w:separator/>
      </w:r>
    </w:p>
  </w:footnote>
  <w:footnote w:type="continuationSeparator" w:id="0">
    <w:p w14:paraId="7157986E" w14:textId="77777777" w:rsidR="00467DCD" w:rsidRDefault="00467DCD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94C2" w14:textId="77777777" w:rsidR="00A23EB0" w:rsidRDefault="00A23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E5DC3" w14:textId="77777777" w:rsidR="00A23EB0" w:rsidRDefault="00A23EB0" w:rsidP="00927064"/>
  <w:p w14:paraId="4E7FE51F" w14:textId="4C51DC6D" w:rsidR="00A23EB0" w:rsidRDefault="00A23EB0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7A87F8CE">
          <wp:simplePos x="0" y="0"/>
          <wp:positionH relativeFrom="column">
            <wp:posOffset>104775</wp:posOffset>
          </wp:positionH>
          <wp:positionV relativeFrom="paragraph">
            <wp:posOffset>11430</wp:posOffset>
          </wp:positionV>
          <wp:extent cx="3048000" cy="733425"/>
          <wp:effectExtent l="0" t="0" r="0" b="9525"/>
          <wp:wrapSquare wrapText="bothSides"/>
          <wp:docPr id="1" name="Picture 1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eastAsia="Times New Roman" w:hAnsi="Garamond" w:cstheme="majorBidi"/>
        <w:sz w:val="20"/>
        <w:szCs w:val="20"/>
        <w:lang w:eastAsia="en-CA"/>
      </w:rPr>
      <w:t>4601-</w:t>
    </w:r>
    <w:proofErr w:type="gramStart"/>
    <w:r>
      <w:rPr>
        <w:rFonts w:ascii="Garamond" w:eastAsia="Times New Roman" w:hAnsi="Garamond" w:cstheme="majorBidi"/>
        <w:sz w:val="20"/>
        <w:szCs w:val="20"/>
        <w:lang w:eastAsia="en-CA"/>
      </w:rPr>
      <w:t>49st</w:t>
    </w:r>
    <w:proofErr w:type="gramEnd"/>
  </w:p>
  <w:p w14:paraId="1B85A397" w14:textId="0A5C1100" w:rsidR="00A23EB0" w:rsidRDefault="00A23EB0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Hardisty, AB T0B 1V0</w:t>
    </w:r>
  </w:p>
  <w:p w14:paraId="70E19CB6" w14:textId="1B3E0981" w:rsidR="00A23EB0" w:rsidRDefault="00A23EB0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Phone: 780-888-3926</w:t>
    </w:r>
  </w:p>
  <w:p w14:paraId="1A45EF8D" w14:textId="0CF9217E" w:rsidR="00A23EB0" w:rsidRDefault="00A23EB0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Fax: 780-888-3956</w:t>
    </w:r>
  </w:p>
  <w:p w14:paraId="0803AA66" w14:textId="77777777" w:rsidR="00A23EB0" w:rsidRDefault="00A23EB0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A23EB0" w:rsidRDefault="00A23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2E9D" w14:textId="77777777" w:rsidR="00A23EB0" w:rsidRDefault="00A23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A96"/>
    <w:multiLevelType w:val="multilevel"/>
    <w:tmpl w:val="1154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235CDE"/>
    <w:multiLevelType w:val="multilevel"/>
    <w:tmpl w:val="FB0ED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267CA"/>
    <w:rsid w:val="00030787"/>
    <w:rsid w:val="00035D4F"/>
    <w:rsid w:val="00040B2F"/>
    <w:rsid w:val="00043964"/>
    <w:rsid w:val="00045441"/>
    <w:rsid w:val="0004792D"/>
    <w:rsid w:val="00071570"/>
    <w:rsid w:val="000A11D4"/>
    <w:rsid w:val="000B101A"/>
    <w:rsid w:val="000F43FD"/>
    <w:rsid w:val="00110EB5"/>
    <w:rsid w:val="0012170E"/>
    <w:rsid w:val="0012198C"/>
    <w:rsid w:val="0013179A"/>
    <w:rsid w:val="00173869"/>
    <w:rsid w:val="00180AFD"/>
    <w:rsid w:val="00186812"/>
    <w:rsid w:val="00196C81"/>
    <w:rsid w:val="001A7259"/>
    <w:rsid w:val="001B3C71"/>
    <w:rsid w:val="001B6AAB"/>
    <w:rsid w:val="001B7787"/>
    <w:rsid w:val="001C4A86"/>
    <w:rsid w:val="001C6F92"/>
    <w:rsid w:val="001D16EA"/>
    <w:rsid w:val="001D383B"/>
    <w:rsid w:val="001E1D6C"/>
    <w:rsid w:val="001F6025"/>
    <w:rsid w:val="001F7B1E"/>
    <w:rsid w:val="0020279E"/>
    <w:rsid w:val="00207C70"/>
    <w:rsid w:val="00212A8B"/>
    <w:rsid w:val="0024175B"/>
    <w:rsid w:val="002911CC"/>
    <w:rsid w:val="00293624"/>
    <w:rsid w:val="002A0E28"/>
    <w:rsid w:val="002A22C7"/>
    <w:rsid w:val="002A3B64"/>
    <w:rsid w:val="002A6CCD"/>
    <w:rsid w:val="002B42EB"/>
    <w:rsid w:val="002C635F"/>
    <w:rsid w:val="002E2E26"/>
    <w:rsid w:val="002F2FBC"/>
    <w:rsid w:val="002F35F0"/>
    <w:rsid w:val="002F45D0"/>
    <w:rsid w:val="00326739"/>
    <w:rsid w:val="0032793F"/>
    <w:rsid w:val="003344C0"/>
    <w:rsid w:val="003374F2"/>
    <w:rsid w:val="003441F2"/>
    <w:rsid w:val="00347552"/>
    <w:rsid w:val="003607D6"/>
    <w:rsid w:val="003620F8"/>
    <w:rsid w:val="00363915"/>
    <w:rsid w:val="00374D9B"/>
    <w:rsid w:val="00391293"/>
    <w:rsid w:val="00393902"/>
    <w:rsid w:val="003A0CC2"/>
    <w:rsid w:val="003D6AB3"/>
    <w:rsid w:val="003E7459"/>
    <w:rsid w:val="003F2325"/>
    <w:rsid w:val="003F6DC1"/>
    <w:rsid w:val="004166AC"/>
    <w:rsid w:val="00435181"/>
    <w:rsid w:val="00443229"/>
    <w:rsid w:val="00444EBE"/>
    <w:rsid w:val="00455BFF"/>
    <w:rsid w:val="004570D6"/>
    <w:rsid w:val="00467DCD"/>
    <w:rsid w:val="00470CF6"/>
    <w:rsid w:val="00481A48"/>
    <w:rsid w:val="004A0653"/>
    <w:rsid w:val="004B7D2D"/>
    <w:rsid w:val="004C40F0"/>
    <w:rsid w:val="004C43FF"/>
    <w:rsid w:val="004D1A11"/>
    <w:rsid w:val="004E3791"/>
    <w:rsid w:val="005357AC"/>
    <w:rsid w:val="0054471C"/>
    <w:rsid w:val="00544B0F"/>
    <w:rsid w:val="00546926"/>
    <w:rsid w:val="00552047"/>
    <w:rsid w:val="0055448B"/>
    <w:rsid w:val="005639AC"/>
    <w:rsid w:val="00584525"/>
    <w:rsid w:val="0058571B"/>
    <w:rsid w:val="0059386C"/>
    <w:rsid w:val="005A1D3F"/>
    <w:rsid w:val="005C77A2"/>
    <w:rsid w:val="005D4BFB"/>
    <w:rsid w:val="005E0F11"/>
    <w:rsid w:val="005F3EA2"/>
    <w:rsid w:val="005F56E7"/>
    <w:rsid w:val="00603D20"/>
    <w:rsid w:val="00635E49"/>
    <w:rsid w:val="00641E30"/>
    <w:rsid w:val="006448BF"/>
    <w:rsid w:val="0065036F"/>
    <w:rsid w:val="00655A27"/>
    <w:rsid w:val="006561FB"/>
    <w:rsid w:val="0065695E"/>
    <w:rsid w:val="00657021"/>
    <w:rsid w:val="00661524"/>
    <w:rsid w:val="00665B88"/>
    <w:rsid w:val="006677BA"/>
    <w:rsid w:val="0067506A"/>
    <w:rsid w:val="00677FFE"/>
    <w:rsid w:val="0068144E"/>
    <w:rsid w:val="00683D20"/>
    <w:rsid w:val="006A49C8"/>
    <w:rsid w:val="006B0CC5"/>
    <w:rsid w:val="006B3A2C"/>
    <w:rsid w:val="006C370D"/>
    <w:rsid w:val="006E42CD"/>
    <w:rsid w:val="006E79CD"/>
    <w:rsid w:val="006F130F"/>
    <w:rsid w:val="006F5995"/>
    <w:rsid w:val="006F5ACB"/>
    <w:rsid w:val="00704EAF"/>
    <w:rsid w:val="00712564"/>
    <w:rsid w:val="00717BD8"/>
    <w:rsid w:val="007206A7"/>
    <w:rsid w:val="0072201A"/>
    <w:rsid w:val="00725E81"/>
    <w:rsid w:val="00727F8F"/>
    <w:rsid w:val="00735191"/>
    <w:rsid w:val="00744439"/>
    <w:rsid w:val="00763593"/>
    <w:rsid w:val="00763A89"/>
    <w:rsid w:val="00765968"/>
    <w:rsid w:val="00772B68"/>
    <w:rsid w:val="00773D17"/>
    <w:rsid w:val="007802C9"/>
    <w:rsid w:val="00782216"/>
    <w:rsid w:val="0078447A"/>
    <w:rsid w:val="00784AA5"/>
    <w:rsid w:val="007A324D"/>
    <w:rsid w:val="007A72F1"/>
    <w:rsid w:val="007C089C"/>
    <w:rsid w:val="007C6260"/>
    <w:rsid w:val="007D224E"/>
    <w:rsid w:val="007E1E25"/>
    <w:rsid w:val="007E2426"/>
    <w:rsid w:val="007E4F84"/>
    <w:rsid w:val="008034A0"/>
    <w:rsid w:val="008041CE"/>
    <w:rsid w:val="008066C2"/>
    <w:rsid w:val="008342A9"/>
    <w:rsid w:val="00835C38"/>
    <w:rsid w:val="0084546A"/>
    <w:rsid w:val="0085675F"/>
    <w:rsid w:val="00870B19"/>
    <w:rsid w:val="00871B3D"/>
    <w:rsid w:val="00892BD2"/>
    <w:rsid w:val="00895EAE"/>
    <w:rsid w:val="008B39CF"/>
    <w:rsid w:val="008B7F6B"/>
    <w:rsid w:val="008C095A"/>
    <w:rsid w:val="008C591D"/>
    <w:rsid w:val="008E0F22"/>
    <w:rsid w:val="008F4CE4"/>
    <w:rsid w:val="008F54EA"/>
    <w:rsid w:val="0090754F"/>
    <w:rsid w:val="00911B91"/>
    <w:rsid w:val="00920091"/>
    <w:rsid w:val="00927064"/>
    <w:rsid w:val="00956CC1"/>
    <w:rsid w:val="0096207C"/>
    <w:rsid w:val="00971EF6"/>
    <w:rsid w:val="009738F1"/>
    <w:rsid w:val="00973D80"/>
    <w:rsid w:val="00982762"/>
    <w:rsid w:val="009A36C1"/>
    <w:rsid w:val="009B028E"/>
    <w:rsid w:val="009C3F7B"/>
    <w:rsid w:val="009E2D03"/>
    <w:rsid w:val="009E3B07"/>
    <w:rsid w:val="009F4F89"/>
    <w:rsid w:val="00A07873"/>
    <w:rsid w:val="00A23EB0"/>
    <w:rsid w:val="00A248B1"/>
    <w:rsid w:val="00A4464A"/>
    <w:rsid w:val="00A540A6"/>
    <w:rsid w:val="00A620EF"/>
    <w:rsid w:val="00A6282B"/>
    <w:rsid w:val="00A87DB5"/>
    <w:rsid w:val="00A90653"/>
    <w:rsid w:val="00AA3317"/>
    <w:rsid w:val="00AD0712"/>
    <w:rsid w:val="00AD0A55"/>
    <w:rsid w:val="00AD264B"/>
    <w:rsid w:val="00B04B13"/>
    <w:rsid w:val="00B1409A"/>
    <w:rsid w:val="00B327BD"/>
    <w:rsid w:val="00B341E5"/>
    <w:rsid w:val="00B5470D"/>
    <w:rsid w:val="00B63FFB"/>
    <w:rsid w:val="00B64104"/>
    <w:rsid w:val="00B711DB"/>
    <w:rsid w:val="00B851D8"/>
    <w:rsid w:val="00B90D92"/>
    <w:rsid w:val="00B9526F"/>
    <w:rsid w:val="00BC3CFE"/>
    <w:rsid w:val="00BC42BC"/>
    <w:rsid w:val="00BC70EC"/>
    <w:rsid w:val="00BE13E2"/>
    <w:rsid w:val="00BE245A"/>
    <w:rsid w:val="00BE6835"/>
    <w:rsid w:val="00C16F91"/>
    <w:rsid w:val="00C219D5"/>
    <w:rsid w:val="00C31DFC"/>
    <w:rsid w:val="00C439CD"/>
    <w:rsid w:val="00C629DA"/>
    <w:rsid w:val="00C678B6"/>
    <w:rsid w:val="00C771CC"/>
    <w:rsid w:val="00C92DF9"/>
    <w:rsid w:val="00C95352"/>
    <w:rsid w:val="00CA18A7"/>
    <w:rsid w:val="00CA226C"/>
    <w:rsid w:val="00CA5B05"/>
    <w:rsid w:val="00CB65C1"/>
    <w:rsid w:val="00CF41EC"/>
    <w:rsid w:val="00D06DA1"/>
    <w:rsid w:val="00D15914"/>
    <w:rsid w:val="00D16C33"/>
    <w:rsid w:val="00D1740A"/>
    <w:rsid w:val="00D20771"/>
    <w:rsid w:val="00D37505"/>
    <w:rsid w:val="00D508E2"/>
    <w:rsid w:val="00D55D26"/>
    <w:rsid w:val="00D81141"/>
    <w:rsid w:val="00D84A31"/>
    <w:rsid w:val="00D930AD"/>
    <w:rsid w:val="00D943B9"/>
    <w:rsid w:val="00DA080E"/>
    <w:rsid w:val="00DA17B8"/>
    <w:rsid w:val="00DA2669"/>
    <w:rsid w:val="00DD3AFC"/>
    <w:rsid w:val="00DF1B77"/>
    <w:rsid w:val="00E21CC2"/>
    <w:rsid w:val="00E22512"/>
    <w:rsid w:val="00E449E7"/>
    <w:rsid w:val="00E44FD6"/>
    <w:rsid w:val="00E452FD"/>
    <w:rsid w:val="00E72006"/>
    <w:rsid w:val="00E90595"/>
    <w:rsid w:val="00E91E0F"/>
    <w:rsid w:val="00EA12B9"/>
    <w:rsid w:val="00EA5289"/>
    <w:rsid w:val="00EB4230"/>
    <w:rsid w:val="00EC0104"/>
    <w:rsid w:val="00EC2166"/>
    <w:rsid w:val="00EE2203"/>
    <w:rsid w:val="00EF1F39"/>
    <w:rsid w:val="00EF3635"/>
    <w:rsid w:val="00EF76F4"/>
    <w:rsid w:val="00F129B4"/>
    <w:rsid w:val="00F24C2C"/>
    <w:rsid w:val="00F34414"/>
    <w:rsid w:val="00F3520C"/>
    <w:rsid w:val="00F533A5"/>
    <w:rsid w:val="00F628C2"/>
    <w:rsid w:val="00F71204"/>
    <w:rsid w:val="00F77B8C"/>
    <w:rsid w:val="00FA50A8"/>
    <w:rsid w:val="00FC0DDD"/>
    <w:rsid w:val="00FC4106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5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5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66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healthservices.c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berta.ca/coronavirus-info-for-albertans.asp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afetyfirstm.com/index.php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2-24T12:16:21.44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173 481 3679 0 0,'0'0'167'0'0,"-10"-7"26"0"0,8 5 221 0 0,1 1-1 0 0,-1-1 0 0 0,0 0 0 0 0,0 1 0 0 0,1-1 1 0 0,-1 0-1 0 0,1 0 0 0 0,0 0 0 0 0,0 0 0 0 0,-2-4 1 0 0,2 5-324 0 0,1 0 364 0 0,0 0-435 0 0,-1 1 1 0 0,1-1 0 0 0,0 0-1 0 0,-1 1 1 0 0,1-1 0 0 0,0 1-1 0 0,0-1 1 0 0,0 0 0 0 0,-1 1-1 0 0,1-1 1 0 0,0 0 0 0 0,0 1-1 0 0,0-1 1 0 0,0 0 0 0 0,0 1-1 0 0,0-1 1 0 0,0 0 0 0 0,1 1-1 0 0,-1-1 1 0 0,0 0 0 0 0,0 1-1 0 0,1-2 1 0 0,2-14 246 0 0,-3 16-258 0 0,2-4 148 0 0,-1-1-1 0 0,1 1 0 0 0,0-1 0 0 0,0 1 1 0 0,1 0-1 0 0,-1 0 0 0 0,1 0 0 0 0,0 0 1 0 0,6-6-1 0 0,-1 2 341 0 0,1 0 0 0 0,16-11 1 0 0,4 2 18 0 0,1 2 0 0 0,0 0 1 0 0,45-14-1 0 0,-44 18-298 0 0,109-41 310 0 0,182-42 0 0 0,78 15-401 0 0,-324 69-109 0 0,0 3 0 0 0,1 4 0 0 0,98 7 0 0 0,-150-2-23 0 0,42 10 0 0 0,-60-10-8 0 0,0-1 0 0 0,0 2 0 0 0,-1-1-1 0 0,1 1 1 0 0,0 0 0 0 0,-1 1 0 0 0,0-1 0 0 0,0 1 0 0 0,0 0-1 0 0,8 8 1 0 0,-12-10 6 0 0,0 0 1 0 0,0 1-1 0 0,0 0 0 0 0,0-1 0 0 0,0 1 0 0 0,-1 0 0 0 0,1 0 1 0 0,-1 0-1 0 0,0 0 0 0 0,0 0 0 0 0,0 0 0 0 0,0 0 0 0 0,0 6 1 0 0,-1-4 0 0 0,0 0 0 0 0,0 0 0 0 0,0 0 0 0 0,-1 0 0 0 0,0 0 0 0 0,0 0 0 0 0,0-1 0 0 0,-3 7 1 0 0,-1 2-5 0 0,-2 0 0 0 0,0 0 0 0 0,0-1 0 0 0,-1 1 0 0 0,-12 12 0 0 0,-10 9 145 0 0,-1-1-1 0 0,-2-2 1 0 0,0-1-1 0 0,-57 37 1 0 0,-161 87 720 0 0,227-141-823 0 0,-557 270 965 0 0,321-183-572 0 0,222-89-377 0 0,-1-2 1 0 0,0-1-1 0 0,0-1 1 0 0,-78 1 0 0 0,102-8-42 0 0,0-1 0 0 0,0-1 0 0 0,1 0 0 0 0,-1 0 1 0 0,-20-7-1 0 0,29 7-26 0 0,1 0 1 0 0,0 0-1 0 0,0-1 1 0 0,0 1-1 0 0,1-1 1 0 0,-1 0-1 0 0,0 0 0 0 0,1-1 1 0 0,0 0-1 0 0,0 1 1 0 0,0-1-1 0 0,0 0 1 0 0,1-1-1 0 0,-1 1 1 0 0,1-1-1 0 0,0 1 0 0 0,-3-9 1 0 0,3 5-63 0 0,0 0 1 0 0,1 0-1 0 0,0 0 1 0 0,0 0-1 0 0,1 0 1 0 0,0 0-1 0 0,1-1 1 0 0,0 1-1 0 0,1-12 1 0 0,0 8-37 0 0,2-1 1 0 0,-1 1 0 0 0,2 0-1 0 0,-1 0 1 0 0,10-19 0 0 0,-4 12-8 0 0,2 0 0 0 0,0 2 1 0 0,1-1-1 0 0,0 1 1 0 0,2 1-1 0 0,0 0 1 0 0,18-15-1 0 0,-18 18 79 0 0,1 1 0 0 0,0 1 0 0 0,1 0 0 0 0,18-8 0 0 0,-28 16 39 0 0,0 0 0 0 0,0 0-1 0 0,0 1 1 0 0,0 0 0 0 0,0 0-1 0 0,1 1 1 0 0,-1 0 0 0 0,1 0-1 0 0,-1 0 1 0 0,1 1 0 0 0,-1 0 0 0 0,1 0-1 0 0,-1 0 1 0 0,1 1 0 0 0,8 2-1 0 0,-12-2 12 0 0,0 0-1 0 0,0 0 1 0 0,0 1 0 0 0,0-1-1 0 0,0 1 1 0 0,-1 0-1 0 0,1 0 1 0 0,0 0 0 0 0,-1 0-1 0 0,1 0 1 0 0,-1 1-1 0 0,0-1 1 0 0,0 1 0 0 0,0-1-1 0 0,0 1 1 0 0,0 0-1 0 0,0 0 1 0 0,-1 0 0 0 0,0 0-1 0 0,1 0 1 0 0,-1 0-1 0 0,0 0 1 0 0,0 0 0 0 0,-1 1-1 0 0,1 5 1 0 0,1 6 56 0 0,-2 0 0 0 0,0 0-1 0 0,-1 0 1 0 0,-3 20 0 0 0,2-19-1 0 0,-1 1 17 0 0,2 1-1 0 0,0-1 1 0 0,1 1 0 0 0,4 25-1 0 0,-3-35-49 0 0,1 1 0 0 0,0 0 0 0 0,1-1 0 0 0,0 0 0 0 0,0 1 0 0 0,1-1 0 0 0,0 0 0 0 0,0-1 0 0 0,1 1 0 0 0,10 12 0 0 0,-8-13-21 0 0,0 0 1 0 0,0 0-1 0 0,0-1 0 0 0,1 0 1 0 0,0 0-1 0 0,0-1 0 0 0,0 0 0 0 0,15 6 1 0 0,-10-6 19 0 0,0 0 1 0 0,1-1 0 0 0,-1-1-1 0 0,1 0 1 0 0,19 0 0 0 0,4-2 74 0 0,0-2 0 0 0,0-1 1 0 0,62-13-1 0 0,273-74 459 0 0,-41 7-161 0 0,-244 66-382 0 0,0 4 0 0 0,0 4 0 0 0,91 3 0 0 0,-165 5-16 0 0,110-1 0 0 0,-111 0-12 0 0,-24-8-48 0 0,2 5 81 0 0,0 1-1 0 0,-1 0 0 0 0,1 1 1 0 0,-1 0-1 0 0,-16-1 0 0 0,-59 1 164 0 0,77 2-171 0 0,-413 25 353 0 0,69-2-253 0 0,7-21 38 0 0,-28 1-364 0 0,367-2-1188 0 0,17 1 762 0 0,23 0-13 0 0,214-24-805 0 0,-185 14 1306 0 0,364-57-304 0 0,0-16 781 0 0,-224 41-57 0 0,340-85 430 0 0,-441 102-398 0 0,-197 64-51 0 0,16-5-92 0 0,-159 53 95 0 0,23-10-250 0 0,-98 34-2 0 0,121-45-12 0 0,161-57-25 0 0,-73 24-88 0 0,102-34 40 0 0,5-3 10 0 0,14-12-53 0 0,1 1 0 0 0,1 1 0 0 0,27-14 0 0 0,64-27-179 0 0,-96 48 283 0 0,667-268 452 0 0,-604 246-333 0 0,46-13-56 0 0,-94 32-27 0 0,-1 2 0 0 0,41-5 0 0 0,-64 11-32 0 0,0-1 1 0 0,-1 1-1 0 0,1 0 0 0 0,0 1 1 0 0,5 0-1 0 0,-9-1 12 0 0,1 0-1 0 0,0 0 1 0 0,-1 0 0 0 0,1 1-1 0 0,-1-1 1 0 0,1 0 0 0 0,0 0-1 0 0,-1 1 1 0 0,1-1 0 0 0,-1 0-1 0 0,1 1 1 0 0,-1-1-1 0 0,1 1 1 0 0,-1-1 0 0 0,1 0-1 0 0,-1 1 1 0 0,1-1 0 0 0,-1 1-1 0 0,1 0 1 0 0,-1-1 0 0 0,0 1-1 0 0,0-1 1 0 0,1 1 0 0 0,-1-1-1 0 0,0 1 1 0 0,0 0 0 0 0,1-1-1 0 0,-1 1 1 0 0,0 0-1 0 0,0-1 1 0 0,0 1 0 0 0,0 0-1 0 0,0-1 1 0 0,0 1 0 0 0,0 0-1 0 0,0-1 1 0 0,0 1 0 0 0,-1 0-1 0 0,0 4-27 0 0,-1 0-1 0 0,1 0 1 0 0,-1 0-1 0 0,0-1 1 0 0,-1 1-1 0 0,1-1 0 0 0,-4 5 1 0 0,-25 30-167 0 0,22-29 143 0 0,-97 105-207 0 0,64-73 628 0 0,2 3 0 0 0,-39 56 0 0 0,73-93-260 0 0,0 1 1 0 0,1 0-1 0 0,1 0 0 0 0,0 0 1 0 0,0 1-1 0 0,-5 19 0 0 0,8-25-62 0 0,1 0 0 0 0,-1 1 0 0 0,1-1 0 0 0,0 0 1 0 0,0 1-1 0 0,0-1 0 0 0,1 0 0 0 0,-1 1 0 0 0,1-1 0 0 0,0 0 0 0 0,0 0 0 0 0,1 1 0 0 0,-1-1 0 0 0,1 0 0 0 0,0 0 0 0 0,0-1 0 0 0,0 1 0 0 0,4 5 0 0 0,1-2 23 0 0,-1 0-1 0 0,1-1 1 0 0,0 0-1 0 0,0-1 1 0 0,1 1-1 0 0,0-1 1 0 0,0-1-1 0 0,0 1 1 0 0,0-1-1 0 0,1-1 1 0 0,0 0-1 0 0,-1 0 0 0 0,1-1 1 0 0,0 0-1 0 0,13 2 1 0 0,14-1 162 0 0,1-1 1 0 0,54-4-1 0 0,-87 2-211 0 0,286-31 806 0 0,-1-21-211 0 0,-265 48-568 0 0,180-36 301 0 0,222-39 216 0 0,600-66-1651 0 0,-844 119-6314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SF2</cp:lastModifiedBy>
  <cp:revision>2</cp:revision>
  <cp:lastPrinted>2020-03-13T14:47:00Z</cp:lastPrinted>
  <dcterms:created xsi:type="dcterms:W3CDTF">2021-03-02T17:45:00Z</dcterms:created>
  <dcterms:modified xsi:type="dcterms:W3CDTF">2021-03-02T17:45:00Z</dcterms:modified>
</cp:coreProperties>
</file>