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E45D" w14:textId="364D05A3" w:rsidR="00506CCD" w:rsidRDefault="00506CCD" w:rsidP="00506CCD">
      <w:pPr>
        <w:jc w:val="center"/>
        <w:rPr>
          <w:b/>
          <w:bCs/>
          <w:sz w:val="32"/>
          <w:szCs w:val="32"/>
        </w:rPr>
      </w:pPr>
      <w:r w:rsidRPr="00506CCD">
        <w:rPr>
          <w:b/>
          <w:bCs/>
          <w:sz w:val="32"/>
          <w:szCs w:val="32"/>
        </w:rPr>
        <w:t xml:space="preserve">Tank </w:t>
      </w:r>
      <w:r w:rsidR="00760AD3">
        <w:rPr>
          <w:b/>
          <w:bCs/>
          <w:sz w:val="32"/>
          <w:szCs w:val="32"/>
        </w:rPr>
        <w:t>R</w:t>
      </w:r>
      <w:r w:rsidRPr="00506CCD">
        <w:rPr>
          <w:b/>
          <w:bCs/>
          <w:sz w:val="32"/>
          <w:szCs w:val="32"/>
        </w:rPr>
        <w:t>oof Rescue</w:t>
      </w:r>
    </w:p>
    <w:p w14:paraId="43DE1B33" w14:textId="72F24EB2" w:rsidR="00760AD3" w:rsidRDefault="00760AD3" w:rsidP="00506CCD">
      <w:pPr>
        <w:jc w:val="center"/>
        <w:rPr>
          <w:b/>
          <w:bCs/>
          <w:sz w:val="32"/>
          <w:szCs w:val="32"/>
        </w:rPr>
      </w:pPr>
      <w:r>
        <w:rPr>
          <w:b/>
          <w:bCs/>
          <w:sz w:val="32"/>
          <w:szCs w:val="32"/>
        </w:rPr>
        <w:t>(Low Angle)</w:t>
      </w:r>
    </w:p>
    <w:p w14:paraId="7E4E5CA1" w14:textId="25D40251" w:rsidR="00506CCD" w:rsidRDefault="006875CC" w:rsidP="00506CCD">
      <w:pPr>
        <w:jc w:val="center"/>
        <w:rPr>
          <w:b/>
          <w:bCs/>
          <w:sz w:val="32"/>
          <w:szCs w:val="32"/>
        </w:rPr>
      </w:pPr>
      <w:r>
        <w:rPr>
          <w:b/>
          <w:bCs/>
          <w:sz w:val="32"/>
          <w:szCs w:val="32"/>
        </w:rPr>
        <w:t>Training Manual</w:t>
      </w:r>
    </w:p>
    <w:p w14:paraId="516999F8" w14:textId="634D5458" w:rsidR="006875CC" w:rsidRDefault="00D23AC3" w:rsidP="00506CCD">
      <w:pPr>
        <w:jc w:val="center"/>
      </w:pPr>
      <w:r>
        <w:t>003-TM-TR</w:t>
      </w:r>
      <w:r w:rsidR="00183556">
        <w:t>R</w:t>
      </w:r>
    </w:p>
    <w:p w14:paraId="537A27E8" w14:textId="1B08E216" w:rsidR="00D23AC3" w:rsidRDefault="00463808" w:rsidP="00506CCD">
      <w:pPr>
        <w:jc w:val="center"/>
      </w:pPr>
      <w:r>
        <w:t>Rev#</w:t>
      </w:r>
      <w:r w:rsidR="008C4ABA">
        <w:t>4</w:t>
      </w:r>
      <w:r>
        <w:t xml:space="preserve"> </w:t>
      </w:r>
      <w:r w:rsidR="00CE5BB4">
        <w:t xml:space="preserve">Dec </w:t>
      </w:r>
      <w:r w:rsidR="008C4ABA">
        <w:t>4</w:t>
      </w:r>
      <w:r>
        <w:t>, 2019</w:t>
      </w:r>
    </w:p>
    <w:p w14:paraId="174F7828" w14:textId="7F94946A" w:rsidR="002622B9" w:rsidRDefault="004C49A0" w:rsidP="002622B9">
      <w:r>
        <w:t xml:space="preserve">This manual is intended for </w:t>
      </w:r>
      <w:r w:rsidR="00706183">
        <w:t xml:space="preserve">moving a stokes basket </w:t>
      </w:r>
      <w:r w:rsidR="008C44FE">
        <w:t>on tank stairs</w:t>
      </w:r>
      <w:r w:rsidR="0002083B">
        <w:t xml:space="preserve">, not for vertical lifting </w:t>
      </w:r>
      <w:r w:rsidR="008070D4">
        <w:t>u</w:t>
      </w:r>
      <w:r w:rsidR="0018425B">
        <w:t>s</w:t>
      </w:r>
      <w:r w:rsidR="008070D4">
        <w:t>ing a davit arm</w:t>
      </w:r>
      <w:r w:rsidR="00295288">
        <w:t xml:space="preserve"> or tripod.</w:t>
      </w:r>
    </w:p>
    <w:p w14:paraId="020E98DA" w14:textId="40929319" w:rsidR="00881595" w:rsidRDefault="00881595" w:rsidP="002622B9">
      <w:pPr>
        <w:rPr>
          <w:b/>
          <w:bCs/>
        </w:rPr>
      </w:pPr>
      <w:r>
        <w:rPr>
          <w:b/>
          <w:bCs/>
        </w:rPr>
        <w:t>Pre-Planning</w:t>
      </w:r>
    </w:p>
    <w:p w14:paraId="5221EE3D" w14:textId="7477FB9D" w:rsidR="00881595" w:rsidRDefault="00881595" w:rsidP="002622B9">
      <w:r>
        <w:t xml:space="preserve">Determine the maximum distance of patient travel that may be required. For example, the total length from anchor points to roof deck and length of stairs to the ground. (a 60’ high tank will have stairs longer than 60 feet. If using a 4:1 and </w:t>
      </w:r>
      <w:r w:rsidR="004109FE">
        <w:t>controlling,</w:t>
      </w:r>
      <w:r>
        <w:t xml:space="preserve"> it from the ground you will need 5x the stair length of rope.)</w:t>
      </w:r>
    </w:p>
    <w:p w14:paraId="39FCA78D" w14:textId="1F090609" w:rsidR="00B05155" w:rsidRDefault="00B05155" w:rsidP="002622B9">
      <w:r>
        <w:t>Ensure that the work does not include the potential of a worker falling from a height and becoming suspended. That will require a High Angle Rescue team that is out of the scope of this work.</w:t>
      </w:r>
    </w:p>
    <w:p w14:paraId="193A35E8" w14:textId="67A0CDBC" w:rsidR="00881595" w:rsidRDefault="00881595" w:rsidP="002622B9">
      <w:r>
        <w:t xml:space="preserve">Establish roles and responsibilities of each person and determine who will be the leader. Even if there </w:t>
      </w:r>
      <w:r w:rsidR="004109FE">
        <w:t>are</w:t>
      </w:r>
      <w:r>
        <w:t xml:space="preserve"> only two rescuers, select one person to be the lead. Example; who will </w:t>
      </w:r>
      <w:r w:rsidR="004109FE">
        <w:t>remain with the patient in the stretcher and who will manage the 4:1 and at what end of the rescue device will it be operated from.</w:t>
      </w:r>
    </w:p>
    <w:p w14:paraId="1F01849C" w14:textId="5D645CCC" w:rsidR="004109FE" w:rsidRDefault="004109FE" w:rsidP="002622B9">
      <w:r>
        <w:t>Determine the roles and responsibilities of all other SFM personnel that may be present as BAT, air testing, etc.</w:t>
      </w:r>
    </w:p>
    <w:p w14:paraId="127EC1EF" w14:textId="77777777" w:rsidR="008C4ABA" w:rsidRDefault="009B4825" w:rsidP="008C4ABA">
      <w:pPr>
        <w:spacing w:after="0"/>
      </w:pPr>
      <w:r>
        <w:t xml:space="preserve">Enter this information on the SFM Tank Roof Rescue Safety Plan template. </w:t>
      </w:r>
    </w:p>
    <w:p w14:paraId="1CA314CB" w14:textId="7D26B9CA" w:rsidR="008C4ABA" w:rsidRDefault="009B4825" w:rsidP="008C4ABA">
      <w:pPr>
        <w:spacing w:after="0"/>
      </w:pPr>
      <w:r>
        <w:t>There may be a Rescue Plan created by the client or on</w:t>
      </w:r>
      <w:r w:rsidR="00846E8F">
        <w:t>e</w:t>
      </w:r>
      <w:r>
        <w:t xml:space="preserve"> of their contractor</w:t>
      </w:r>
      <w:r w:rsidR="008C4ABA">
        <w:t>’</w:t>
      </w:r>
      <w:r>
        <w:t>s</w:t>
      </w:r>
      <w:r w:rsidR="00846E8F">
        <w:t>,</w:t>
      </w:r>
      <w:r w:rsidR="008C4ABA">
        <w:t xml:space="preserve"> but a plan created by the SFM team still needs to be documented.</w:t>
      </w:r>
    </w:p>
    <w:p w14:paraId="084F7A5F" w14:textId="77777777" w:rsidR="008C4ABA" w:rsidRDefault="009B4825" w:rsidP="008C4ABA">
      <w:pPr>
        <w:spacing w:after="0"/>
      </w:pPr>
      <w:r>
        <w:t>The SFM Rescue Plan will have the details of responsibilities and equipment</w:t>
      </w:r>
      <w:r w:rsidR="008C4ABA">
        <w:t>.</w:t>
      </w:r>
    </w:p>
    <w:p w14:paraId="6E48F864" w14:textId="736F1A43" w:rsidR="009B4825" w:rsidRDefault="008C4ABA" w:rsidP="008C4ABA">
      <w:pPr>
        <w:spacing w:after="0"/>
      </w:pPr>
      <w:r>
        <w:t xml:space="preserve"> It will support but not deviate from any of the clients plans or policies.</w:t>
      </w:r>
    </w:p>
    <w:p w14:paraId="6BE12885" w14:textId="77777777" w:rsidR="004109FE" w:rsidRPr="00881595" w:rsidRDefault="004109FE" w:rsidP="002622B9"/>
    <w:p w14:paraId="03638A29" w14:textId="2774E523" w:rsidR="009A41CA" w:rsidRDefault="009A41CA" w:rsidP="002622B9">
      <w:pPr>
        <w:rPr>
          <w:b/>
          <w:bCs/>
        </w:rPr>
      </w:pPr>
      <w:r w:rsidRPr="009A41CA">
        <w:rPr>
          <w:b/>
          <w:bCs/>
        </w:rPr>
        <w:t>Inspection</w:t>
      </w:r>
    </w:p>
    <w:p w14:paraId="2DB3249F" w14:textId="6997CCB1" w:rsidR="00881595" w:rsidRDefault="008918F8" w:rsidP="002622B9">
      <w:r>
        <w:t>Inspect all equipment before the job starts</w:t>
      </w:r>
      <w:r w:rsidR="00827AB2">
        <w:t xml:space="preserve"> and again when the job ends. If any equipment </w:t>
      </w:r>
      <w:r w:rsidR="00C3004A">
        <w:t xml:space="preserve">is suspect </w:t>
      </w:r>
      <w:r w:rsidR="00082628">
        <w:t xml:space="preserve">of potential failure during </w:t>
      </w:r>
      <w:r w:rsidR="000A25A7">
        <w:t xml:space="preserve">a rescue, tag it and remove it from service. </w:t>
      </w:r>
      <w:r w:rsidR="007C35C1">
        <w:t xml:space="preserve">Provide </w:t>
      </w:r>
      <w:r w:rsidR="00C62329">
        <w:t xml:space="preserve">detail of what and where you see the </w:t>
      </w:r>
      <w:r w:rsidR="00B030F6">
        <w:t>problem area</w:t>
      </w:r>
      <w:r w:rsidR="008018FF">
        <w:t xml:space="preserve"> and d</w:t>
      </w:r>
      <w:r w:rsidR="007D4487">
        <w:t>eliver it to the Shop Manager</w:t>
      </w:r>
      <w:r w:rsidR="008018FF">
        <w:t>.</w:t>
      </w:r>
      <w:r w:rsidR="00881595">
        <w:t xml:space="preserve"> </w:t>
      </w:r>
    </w:p>
    <w:p w14:paraId="4D437BC6" w14:textId="040CD417" w:rsidR="000248AD" w:rsidRPr="008918F8" w:rsidRDefault="000248AD" w:rsidP="002622B9">
      <w:r>
        <w:t>This will include but not limited to</w:t>
      </w:r>
      <w:r w:rsidR="00624312">
        <w:t xml:space="preserve"> discol</w:t>
      </w:r>
      <w:r w:rsidR="00ED6FF0">
        <w:t>orat</w:t>
      </w:r>
      <w:r w:rsidR="00624312">
        <w:t xml:space="preserve">ion, </w:t>
      </w:r>
      <w:r w:rsidR="00626F5C">
        <w:t xml:space="preserve">wear, </w:t>
      </w:r>
      <w:r w:rsidR="00F62379">
        <w:t>fray</w:t>
      </w:r>
      <w:r w:rsidR="00530D11">
        <w:t xml:space="preserve">s, burns, </w:t>
      </w:r>
      <w:r w:rsidR="000766F4">
        <w:t xml:space="preserve">fading, </w:t>
      </w:r>
      <w:r w:rsidR="00626F5C">
        <w:t xml:space="preserve">rips, </w:t>
      </w:r>
      <w:r w:rsidR="00FD7FCC">
        <w:t xml:space="preserve">stiffening, </w:t>
      </w:r>
      <w:r w:rsidR="0015426A">
        <w:t>impact</w:t>
      </w:r>
      <w:r w:rsidR="00641E17">
        <w:t xml:space="preserve"> indicators</w:t>
      </w:r>
      <w:r w:rsidR="00144E1F">
        <w:t xml:space="preserve"> on</w:t>
      </w:r>
      <w:r w:rsidR="002A2B7F">
        <w:t>:</w:t>
      </w:r>
    </w:p>
    <w:p w14:paraId="7C0A5FFE" w14:textId="5E4D15A8" w:rsidR="00A46596" w:rsidRDefault="00144E1F" w:rsidP="007A57F9">
      <w:pPr>
        <w:pStyle w:val="ListParagraph"/>
        <w:numPr>
          <w:ilvl w:val="0"/>
          <w:numId w:val="6"/>
        </w:numPr>
      </w:pPr>
      <w:r w:rsidRPr="00144E1F">
        <w:lastRenderedPageBreak/>
        <w:t>Harness</w:t>
      </w:r>
      <w:r w:rsidR="00375AE2">
        <w:t>, r</w:t>
      </w:r>
      <w:r w:rsidRPr="00144E1F">
        <w:t>ope</w:t>
      </w:r>
      <w:r w:rsidR="007A57F9">
        <w:t>, c</w:t>
      </w:r>
      <w:r w:rsidR="00F12C66" w:rsidRPr="00F12C66">
        <w:t>ar</w:t>
      </w:r>
      <w:r w:rsidR="00F12C66">
        <w:t>a</w:t>
      </w:r>
      <w:r w:rsidR="00F12C66" w:rsidRPr="00F12C66">
        <w:t>biners</w:t>
      </w:r>
      <w:r w:rsidR="007A57F9">
        <w:t>, p</w:t>
      </w:r>
      <w:r w:rsidR="003304AC">
        <w:t>ulleys</w:t>
      </w:r>
      <w:r w:rsidR="00A46596">
        <w:t>, prusiks</w:t>
      </w:r>
      <w:r w:rsidR="00E83A31">
        <w:t xml:space="preserve">, </w:t>
      </w:r>
      <w:r w:rsidR="00725976">
        <w:t>lanyards</w:t>
      </w:r>
    </w:p>
    <w:p w14:paraId="661A04BE" w14:textId="4660549B" w:rsidR="00F12C66" w:rsidRPr="00F12C66" w:rsidRDefault="00A46596" w:rsidP="00A46596">
      <w:r>
        <w:t xml:space="preserve">You will also need to </w:t>
      </w:r>
      <w:r w:rsidR="00171AD6">
        <w:t xml:space="preserve">thoroughly inspect the </w:t>
      </w:r>
      <w:r w:rsidR="00880BFF">
        <w:t>temporary anchor</w:t>
      </w:r>
      <w:r w:rsidR="00725976">
        <w:t xml:space="preserve"> points</w:t>
      </w:r>
      <w:r w:rsidR="00880BFF">
        <w:t xml:space="preserve"> before use</w:t>
      </w:r>
      <w:r w:rsidR="00154C97">
        <w:t xml:space="preserve">. </w:t>
      </w:r>
      <w:r w:rsidR="00003AF0">
        <w:t>I</w:t>
      </w:r>
      <w:r w:rsidR="008C6852">
        <w:t>s the</w:t>
      </w:r>
      <w:r w:rsidR="00003AF0">
        <w:t xml:space="preserve"> railing or decking </w:t>
      </w:r>
      <w:r w:rsidR="00934657">
        <w:t>strong</w:t>
      </w:r>
      <w:r w:rsidR="00E83A31">
        <w:t xml:space="preserve">, </w:t>
      </w:r>
      <w:r w:rsidR="00934657">
        <w:t>secure</w:t>
      </w:r>
      <w:r w:rsidR="00003AF0">
        <w:t xml:space="preserve"> </w:t>
      </w:r>
      <w:r w:rsidR="00E83A31">
        <w:t>and free of damage?</w:t>
      </w:r>
      <w:r w:rsidR="00171AD6">
        <w:t xml:space="preserve"> </w:t>
      </w:r>
      <w:r w:rsidR="003304AC">
        <w:t xml:space="preserve"> </w:t>
      </w:r>
    </w:p>
    <w:p w14:paraId="0A22A2DF" w14:textId="77777777" w:rsidR="00506CCD" w:rsidRPr="007D0462" w:rsidRDefault="00506CCD" w:rsidP="00506CCD">
      <w:pPr>
        <w:rPr>
          <w:b/>
          <w:bCs/>
        </w:rPr>
      </w:pPr>
      <w:r w:rsidRPr="007D0462">
        <w:rPr>
          <w:b/>
          <w:bCs/>
        </w:rPr>
        <w:t>Anchor points</w:t>
      </w:r>
    </w:p>
    <w:p w14:paraId="6DCF0BBE" w14:textId="1CFA3FA6" w:rsidR="00506CCD" w:rsidRDefault="00506CCD" w:rsidP="00506CCD">
      <w:pPr>
        <w:pStyle w:val="ListParagraph"/>
        <w:numPr>
          <w:ilvl w:val="0"/>
          <w:numId w:val="2"/>
        </w:numPr>
        <w:spacing w:line="259" w:lineRule="auto"/>
      </w:pPr>
      <w:r>
        <w:t>Some tanks will have engineered anchor points such as enclosed floaters that have a tie off point at the centre of the external roof. Note</w:t>
      </w:r>
      <w:r w:rsidR="005B4B83">
        <w:t xml:space="preserve">: </w:t>
      </w:r>
      <w:r w:rsidR="00B02C22">
        <w:t xml:space="preserve">a </w:t>
      </w:r>
      <w:r w:rsidR="006C50D9">
        <w:t>roof above an</w:t>
      </w:r>
      <w:r>
        <w:t xml:space="preserve"> </w:t>
      </w:r>
      <w:r w:rsidR="006D6DB2">
        <w:t>in</w:t>
      </w:r>
      <w:r>
        <w:t xml:space="preserve">ternal </w:t>
      </w:r>
      <w:r w:rsidR="00BF4E41">
        <w:t xml:space="preserve">floating </w:t>
      </w:r>
      <w:r>
        <w:t>roof</w:t>
      </w:r>
      <w:r w:rsidR="00BF4E41">
        <w:t xml:space="preserve"> </w:t>
      </w:r>
      <w:r w:rsidR="00B02C22">
        <w:t>is</w:t>
      </w:r>
      <w:r w:rsidR="006233BC">
        <w:t xml:space="preserve"> usually</w:t>
      </w:r>
      <w:r>
        <w:t xml:space="preserve"> not designed to walk on.</w:t>
      </w:r>
      <w:r w:rsidR="00EF3ED3">
        <w:t xml:space="preserve"> Thos</w:t>
      </w:r>
      <w:r w:rsidR="00C479FD">
        <w:t>e</w:t>
      </w:r>
      <w:r w:rsidR="00EF3ED3">
        <w:t xml:space="preserve"> that are will have railing </w:t>
      </w:r>
      <w:r w:rsidR="00C479FD">
        <w:t xml:space="preserve">around the circumference </w:t>
      </w:r>
      <w:r w:rsidR="002526F7">
        <w:t xml:space="preserve">and </w:t>
      </w:r>
      <w:r w:rsidR="007E3A51">
        <w:t>a slip resistant walk</w:t>
      </w:r>
      <w:r w:rsidR="00CF6828">
        <w:t>way.</w:t>
      </w:r>
    </w:p>
    <w:p w14:paraId="431EA9D6" w14:textId="26BC9DDA" w:rsidR="00785D0A" w:rsidRDefault="006A13B3" w:rsidP="00506CCD">
      <w:pPr>
        <w:pStyle w:val="ListParagraph"/>
        <w:numPr>
          <w:ilvl w:val="0"/>
          <w:numId w:val="2"/>
        </w:numPr>
        <w:spacing w:line="259" w:lineRule="auto"/>
      </w:pPr>
      <w:r>
        <w:t xml:space="preserve">External floating roofs </w:t>
      </w:r>
      <w:r w:rsidR="00672949">
        <w:t xml:space="preserve">(the ones with </w:t>
      </w:r>
      <w:r w:rsidR="002A2B7F">
        <w:t>out</w:t>
      </w:r>
      <w:r w:rsidR="00672949">
        <w:t xml:space="preserve"> </w:t>
      </w:r>
      <w:r w:rsidR="00D61AF1">
        <w:t xml:space="preserve">coned or geodesic </w:t>
      </w:r>
      <w:r w:rsidR="000720E3">
        <w:t>roof)</w:t>
      </w:r>
      <w:r w:rsidR="00F54A35">
        <w:t xml:space="preserve"> are</w:t>
      </w:r>
      <w:r w:rsidR="002A2B7F">
        <w:t xml:space="preserve"> </w:t>
      </w:r>
      <w:r w:rsidR="00F54A35">
        <w:t>designed to walk on</w:t>
      </w:r>
      <w:r w:rsidR="002A2B7F">
        <w:t xml:space="preserve">. </w:t>
      </w:r>
    </w:p>
    <w:p w14:paraId="23091505" w14:textId="5A275928" w:rsidR="0001685F" w:rsidRDefault="00506CCD" w:rsidP="006931D2">
      <w:pPr>
        <w:pStyle w:val="ListParagraph"/>
        <w:numPr>
          <w:ilvl w:val="0"/>
          <w:numId w:val="2"/>
        </w:numPr>
        <w:spacing w:line="259" w:lineRule="auto"/>
      </w:pPr>
      <w:r>
        <w:t xml:space="preserve">Most tanks will </w:t>
      </w:r>
      <w:r w:rsidR="004109FE">
        <w:t>NOT</w:t>
      </w:r>
      <w:r>
        <w:t xml:space="preserve"> have engineered anchor points. Select a portion of railing or decking that is secure. Keep in mind that the lower portion of a railing is usually </w:t>
      </w:r>
      <w:r w:rsidR="00F8052B">
        <w:t>stronger</w:t>
      </w:r>
      <w:r>
        <w:t xml:space="preserve"> than the top section.</w:t>
      </w:r>
    </w:p>
    <w:p w14:paraId="65BD3DFE" w14:textId="177639F6" w:rsidR="00506CCD" w:rsidRDefault="00506CCD" w:rsidP="00506CCD">
      <w:pPr>
        <w:pStyle w:val="ListParagraph"/>
        <w:numPr>
          <w:ilvl w:val="0"/>
          <w:numId w:val="2"/>
        </w:numPr>
        <w:spacing w:line="259" w:lineRule="auto"/>
      </w:pPr>
      <w:r>
        <w:t>Attach multiple anchor points if possible, for an additional level of safety</w:t>
      </w:r>
    </w:p>
    <w:p w14:paraId="2D9A59A0" w14:textId="4AE20D16" w:rsidR="000B794B" w:rsidRDefault="000B794B" w:rsidP="00506CCD">
      <w:pPr>
        <w:pStyle w:val="ListParagraph"/>
        <w:numPr>
          <w:ilvl w:val="0"/>
          <w:numId w:val="2"/>
        </w:numPr>
        <w:spacing w:line="259" w:lineRule="auto"/>
      </w:pPr>
      <w:r>
        <w:t xml:space="preserve">Davit arm bases </w:t>
      </w:r>
      <w:r w:rsidR="00672758">
        <w:t>make good anchor points</w:t>
      </w:r>
    </w:p>
    <w:p w14:paraId="5D1CCFB2" w14:textId="2CAA4D96" w:rsidR="00C70569" w:rsidRDefault="005D0535" w:rsidP="00506CCD">
      <w:pPr>
        <w:pStyle w:val="ListParagraph"/>
        <w:numPr>
          <w:ilvl w:val="0"/>
          <w:numId w:val="2"/>
        </w:numPr>
        <w:spacing w:line="259" w:lineRule="auto"/>
      </w:pPr>
      <w:r>
        <w:t>Chose the appropriate connecti</w:t>
      </w:r>
      <w:r w:rsidR="001F4E51">
        <w:t>on to the anchor</w:t>
      </w:r>
      <w:r w:rsidR="00916D63">
        <w:t xml:space="preserve"> </w:t>
      </w:r>
      <w:r w:rsidR="00EE20F7">
        <w:t xml:space="preserve">using a cable or a </w:t>
      </w:r>
      <w:r w:rsidR="00831ADB">
        <w:t xml:space="preserve">nylon </w:t>
      </w:r>
      <w:r w:rsidR="00EE20F7">
        <w:t xml:space="preserve">web </w:t>
      </w:r>
      <w:r w:rsidR="00313CF8">
        <w:t>choker</w:t>
      </w:r>
      <w:r>
        <w:t xml:space="preserve"> </w:t>
      </w:r>
    </w:p>
    <w:p w14:paraId="2222190D" w14:textId="6E706FB6" w:rsidR="00350081" w:rsidRDefault="00350081" w:rsidP="00506CCD">
      <w:pPr>
        <w:pStyle w:val="ListParagraph"/>
        <w:numPr>
          <w:ilvl w:val="0"/>
          <w:numId w:val="2"/>
        </w:numPr>
        <w:spacing w:line="259" w:lineRule="auto"/>
      </w:pPr>
      <w:r>
        <w:t xml:space="preserve">For maximum strength, keep the angle </w:t>
      </w:r>
      <w:r w:rsidR="00B73D27">
        <w:t xml:space="preserve">of the choker </w:t>
      </w:r>
      <w:r w:rsidR="00DE3EB1">
        <w:t>to 45</w:t>
      </w:r>
      <w:r w:rsidR="00062648">
        <w:rPr>
          <w:rFonts w:cstheme="minorHAnsi"/>
        </w:rPr>
        <w:t>°</w:t>
      </w:r>
      <w:r w:rsidR="00062648">
        <w:t xml:space="preserve"> or less</w:t>
      </w:r>
    </w:p>
    <w:p w14:paraId="70694260" w14:textId="5EFC5FDF" w:rsidR="006931D2" w:rsidRPr="00480210" w:rsidRDefault="00831ADB" w:rsidP="006931D2">
      <w:pPr>
        <w:spacing w:line="259" w:lineRule="auto"/>
      </w:pPr>
      <w:r>
        <w:t>Ther</w:t>
      </w:r>
      <w:r w:rsidR="00C734A0">
        <w:t>e</w:t>
      </w:r>
      <w:r w:rsidR="00790735">
        <w:t xml:space="preserve"> is usually </w:t>
      </w:r>
      <w:r w:rsidR="00C42BC4">
        <w:t>no</w:t>
      </w:r>
      <w:r w:rsidR="00790735">
        <w:t xml:space="preserve"> engine</w:t>
      </w:r>
      <w:r w:rsidR="00F879F2">
        <w:t>ered</w:t>
      </w:r>
      <w:r w:rsidR="001F5F97">
        <w:t xml:space="preserve"> </w:t>
      </w:r>
      <w:r w:rsidR="00C42BC4">
        <w:t xml:space="preserve">anchor </w:t>
      </w:r>
      <w:r w:rsidR="001F5F97">
        <w:t xml:space="preserve">available </w:t>
      </w:r>
      <w:r w:rsidR="00C42BC4">
        <w:t>on a tank</w:t>
      </w:r>
      <w:r w:rsidR="00F50CB7">
        <w:t xml:space="preserve"> so c</w:t>
      </w:r>
      <w:r w:rsidR="00F34437">
        <w:t>hoosing a t</w:t>
      </w:r>
      <w:r w:rsidR="006931D2" w:rsidRPr="00480210">
        <w:t xml:space="preserve">emporary </w:t>
      </w:r>
      <w:r w:rsidR="00F50CB7">
        <w:t>one</w:t>
      </w:r>
      <w:r w:rsidR="006931D2" w:rsidRPr="00480210">
        <w:t xml:space="preserve"> </w:t>
      </w:r>
      <w:r w:rsidR="00F34437">
        <w:t>is</w:t>
      </w:r>
      <w:r w:rsidR="006931D2" w:rsidRPr="00480210">
        <w:t xml:space="preserve"> </w:t>
      </w:r>
      <w:r w:rsidR="00480210">
        <w:t>somewhat subjective to the rescuer</w:t>
      </w:r>
      <w:r w:rsidR="00B05C7B">
        <w:t>.</w:t>
      </w:r>
      <w:r w:rsidR="00FA531E">
        <w:t xml:space="preserve"> </w:t>
      </w:r>
      <w:r w:rsidR="00B05C7B">
        <w:t>A</w:t>
      </w:r>
      <w:r w:rsidR="00FA531E">
        <w:t xml:space="preserve"> good rule of thumb is if it </w:t>
      </w:r>
      <w:r w:rsidR="00672758">
        <w:t xml:space="preserve">looks like it </w:t>
      </w:r>
      <w:r w:rsidR="00C66BC9">
        <w:t>could hold the weight of a car</w:t>
      </w:r>
      <w:r w:rsidR="00B05C7B">
        <w:t xml:space="preserve">, </w:t>
      </w:r>
      <w:r w:rsidR="006B5F3A">
        <w:t>use it</w:t>
      </w:r>
      <w:r w:rsidR="00F3487E">
        <w:t>.</w:t>
      </w:r>
    </w:p>
    <w:p w14:paraId="21777B32" w14:textId="77777777" w:rsidR="00B05C7B" w:rsidRDefault="00B05C7B" w:rsidP="00506CCD">
      <w:pPr>
        <w:rPr>
          <w:b/>
          <w:bCs/>
        </w:rPr>
      </w:pPr>
    </w:p>
    <w:p w14:paraId="28002206" w14:textId="12F6CF32" w:rsidR="00506CCD" w:rsidRPr="007D0462" w:rsidRDefault="00506CCD" w:rsidP="00506CCD">
      <w:pPr>
        <w:rPr>
          <w:b/>
          <w:bCs/>
        </w:rPr>
      </w:pPr>
      <w:r w:rsidRPr="007D0462">
        <w:rPr>
          <w:b/>
          <w:bCs/>
        </w:rPr>
        <w:t>Rope bag</w:t>
      </w:r>
    </w:p>
    <w:p w14:paraId="4C102BFF" w14:textId="584670F1" w:rsidR="007D0462" w:rsidRDefault="007D0462" w:rsidP="00506CCD">
      <w:pPr>
        <w:pStyle w:val="ListParagraph"/>
        <w:numPr>
          <w:ilvl w:val="0"/>
          <w:numId w:val="3"/>
        </w:numPr>
        <w:spacing w:line="259" w:lineRule="auto"/>
      </w:pPr>
      <w:r>
        <w:t>Each bag will have a l</w:t>
      </w:r>
      <w:r w:rsidR="00C21028">
        <w:t>aminated</w:t>
      </w:r>
      <w:r>
        <w:t xml:space="preserve"> inventory card</w:t>
      </w:r>
      <w:r w:rsidR="00C21028">
        <w:t xml:space="preserve"> attached. </w:t>
      </w:r>
      <w:r w:rsidR="00F412DA">
        <w:t xml:space="preserve">Inspect the bag to ensure </w:t>
      </w:r>
      <w:r w:rsidR="008729AD">
        <w:t xml:space="preserve">that everything </w:t>
      </w:r>
      <w:r w:rsidR="001B7F4F">
        <w:t xml:space="preserve">required to conduct a rescue is </w:t>
      </w:r>
      <w:r w:rsidR="00853F54">
        <w:t>there</w:t>
      </w:r>
    </w:p>
    <w:p w14:paraId="28261779" w14:textId="428D89B9" w:rsidR="00506CCD" w:rsidRDefault="00506CCD" w:rsidP="00506CCD">
      <w:pPr>
        <w:pStyle w:val="ListParagraph"/>
        <w:numPr>
          <w:ilvl w:val="0"/>
          <w:numId w:val="3"/>
        </w:numPr>
        <w:spacing w:line="259" w:lineRule="auto"/>
      </w:pPr>
      <w:r>
        <w:t>The pre-rigged 4</w:t>
      </w:r>
      <w:r w:rsidR="004109FE">
        <w:t>:</w:t>
      </w:r>
      <w:r>
        <w:t>1 uses a prusik at the anchor end therefore the rescuer pulling the tail end should position themselves near the prusik is provide slack if required. Generally, the rope bag will be positioned at the high point anchor away from the patient at the low end.</w:t>
      </w:r>
      <w:r w:rsidR="00F92AC3">
        <w:t xml:space="preserve"> </w:t>
      </w:r>
    </w:p>
    <w:p w14:paraId="22B919C4" w14:textId="726292DE" w:rsidR="00F04F1F" w:rsidRDefault="00835061" w:rsidP="003614BB">
      <w:pPr>
        <w:spacing w:line="259" w:lineRule="auto"/>
        <w:ind w:left="720"/>
      </w:pPr>
      <w:r>
        <w:t xml:space="preserve">If the </w:t>
      </w:r>
      <w:r w:rsidR="00883287">
        <w:t xml:space="preserve">job requires that the </w:t>
      </w:r>
      <w:r w:rsidR="003F4B78">
        <w:t xml:space="preserve">prusik be managed from the load end, </w:t>
      </w:r>
      <w:r w:rsidR="002871FA">
        <w:t>reattach the p</w:t>
      </w:r>
      <w:r w:rsidR="008F4EB4">
        <w:t xml:space="preserve">rusik to </w:t>
      </w:r>
      <w:r w:rsidR="00644BC9">
        <w:t xml:space="preserve">opposite </w:t>
      </w:r>
      <w:r w:rsidR="004C5C41">
        <w:t xml:space="preserve">pulley and the </w:t>
      </w:r>
      <w:r w:rsidR="0069729F">
        <w:t xml:space="preserve">appropriate line of the </w:t>
      </w:r>
      <w:r w:rsidR="002622B9">
        <w:t>4</w:t>
      </w:r>
      <w:r w:rsidR="004109FE">
        <w:t>:</w:t>
      </w:r>
      <w:r w:rsidR="002622B9">
        <w:t>1.</w:t>
      </w:r>
    </w:p>
    <w:p w14:paraId="585F47E2" w14:textId="070A9750" w:rsidR="00506CCD" w:rsidRDefault="00506CCD" w:rsidP="00506CCD">
      <w:pPr>
        <w:pStyle w:val="ListParagraph"/>
        <w:numPr>
          <w:ilvl w:val="0"/>
          <w:numId w:val="3"/>
        </w:numPr>
        <w:spacing w:line="259" w:lineRule="auto"/>
      </w:pPr>
      <w:r>
        <w:t>Keep the bag and rope protected from snow and rain</w:t>
      </w:r>
    </w:p>
    <w:p w14:paraId="5A559B84" w14:textId="77777777" w:rsidR="00506CCD" w:rsidRPr="007D0462" w:rsidRDefault="00506CCD" w:rsidP="00506CCD">
      <w:pPr>
        <w:rPr>
          <w:b/>
          <w:bCs/>
        </w:rPr>
      </w:pPr>
      <w:r w:rsidRPr="007D0462">
        <w:rPr>
          <w:b/>
          <w:bCs/>
        </w:rPr>
        <w:t>Fall Protection</w:t>
      </w:r>
    </w:p>
    <w:p w14:paraId="213BFECE" w14:textId="77777777" w:rsidR="00506CCD" w:rsidRDefault="00506CCD" w:rsidP="00506CCD">
      <w:pPr>
        <w:pStyle w:val="ListParagraph"/>
        <w:numPr>
          <w:ilvl w:val="0"/>
          <w:numId w:val="3"/>
        </w:numPr>
        <w:spacing w:line="259" w:lineRule="auto"/>
      </w:pPr>
      <w:r>
        <w:t>Most tank roof extrication will occur with the rescuer protected by engineered railing</w:t>
      </w:r>
    </w:p>
    <w:p w14:paraId="15AAF53D" w14:textId="1E3B6510" w:rsidR="00506CCD" w:rsidRDefault="00506CCD" w:rsidP="00506CCD">
      <w:pPr>
        <w:pStyle w:val="ListParagraph"/>
        <w:numPr>
          <w:ilvl w:val="0"/>
          <w:numId w:val="3"/>
        </w:numPr>
        <w:spacing w:line="259" w:lineRule="auto"/>
      </w:pPr>
      <w:r>
        <w:t xml:space="preserve">Rescuers should wear fall protection harness for the event of the unexpected rigging is required outside of a </w:t>
      </w:r>
      <w:r w:rsidR="004109FE">
        <w:t xml:space="preserve">barricaded </w:t>
      </w:r>
      <w:r>
        <w:t xml:space="preserve">platform   </w:t>
      </w:r>
    </w:p>
    <w:p w14:paraId="5A8ED4D0" w14:textId="77777777" w:rsidR="00506CCD" w:rsidRPr="007D0462" w:rsidRDefault="00506CCD" w:rsidP="00506CCD">
      <w:pPr>
        <w:rPr>
          <w:b/>
          <w:bCs/>
        </w:rPr>
      </w:pPr>
      <w:r w:rsidRPr="007D0462">
        <w:rPr>
          <w:b/>
          <w:bCs/>
        </w:rPr>
        <w:t>Rope</w:t>
      </w:r>
    </w:p>
    <w:p w14:paraId="34871D7C" w14:textId="77777777" w:rsidR="00506CCD" w:rsidRDefault="00506CCD" w:rsidP="00506CCD">
      <w:pPr>
        <w:pStyle w:val="ListParagraph"/>
        <w:numPr>
          <w:ilvl w:val="0"/>
          <w:numId w:val="4"/>
        </w:numPr>
        <w:spacing w:line="259" w:lineRule="auto"/>
      </w:pPr>
      <w:r>
        <w:t>Avoid having a section of rope laying on a walking surface where it can be stepped on</w:t>
      </w:r>
    </w:p>
    <w:p w14:paraId="3E82E36E" w14:textId="66754920" w:rsidR="00506CCD" w:rsidRDefault="00506CCD" w:rsidP="00506CCD">
      <w:pPr>
        <w:pStyle w:val="ListParagraph"/>
        <w:numPr>
          <w:ilvl w:val="0"/>
          <w:numId w:val="4"/>
        </w:numPr>
        <w:spacing w:line="259" w:lineRule="auto"/>
      </w:pPr>
      <w:r>
        <w:lastRenderedPageBreak/>
        <w:t xml:space="preserve">Learn to tie some of the common knots that may be used. </w:t>
      </w:r>
      <w:r w:rsidR="00C479FD">
        <w:t>E.g.</w:t>
      </w:r>
      <w:r>
        <w:t xml:space="preserve"> Figure 8, bowline etc.</w:t>
      </w:r>
    </w:p>
    <w:p w14:paraId="3B2EDBB6" w14:textId="6F2A435D" w:rsidR="00F77A7B" w:rsidRDefault="00F10475" w:rsidP="00506CCD">
      <w:pPr>
        <w:pStyle w:val="ListParagraph"/>
        <w:numPr>
          <w:ilvl w:val="0"/>
          <w:numId w:val="4"/>
        </w:numPr>
        <w:spacing w:line="259" w:lineRule="auto"/>
      </w:pPr>
      <w:r>
        <w:t xml:space="preserve">Use an edge protector </w:t>
      </w:r>
      <w:r w:rsidR="003D6D95">
        <w:t xml:space="preserve">where if the rope </w:t>
      </w:r>
      <w:r w:rsidR="00F548C7">
        <w:t>will be rubbing on the edge of a stair or catwalk</w:t>
      </w:r>
    </w:p>
    <w:p w14:paraId="43673B13" w14:textId="1A46DA1E" w:rsidR="00D20AB5" w:rsidRDefault="00E74F15" w:rsidP="00506CCD">
      <w:pPr>
        <w:pStyle w:val="ListParagraph"/>
        <w:numPr>
          <w:ilvl w:val="0"/>
          <w:numId w:val="4"/>
        </w:numPr>
        <w:spacing w:line="259" w:lineRule="auto"/>
      </w:pPr>
      <w:r>
        <w:t>Large carabiners and prusiks can be us</w:t>
      </w:r>
      <w:r w:rsidR="0098152A">
        <w:t xml:space="preserve">ed to redirect the </w:t>
      </w:r>
      <w:r w:rsidR="007539B9">
        <w:t>4x1 to prev</w:t>
      </w:r>
      <w:r w:rsidR="007D7AA7">
        <w:t xml:space="preserve">ent </w:t>
      </w:r>
      <w:r w:rsidR="00F76A2A">
        <w:t xml:space="preserve">it from rubbing on </w:t>
      </w:r>
      <w:r w:rsidR="00136AAB">
        <w:t>railing of spiral stairs</w:t>
      </w:r>
    </w:p>
    <w:p w14:paraId="2B2A668C" w14:textId="6BBE9A19" w:rsidR="00DC371A" w:rsidRDefault="00DC371A" w:rsidP="00DC371A">
      <w:pPr>
        <w:spacing w:line="259" w:lineRule="auto"/>
      </w:pPr>
    </w:p>
    <w:p w14:paraId="0A2AA00E" w14:textId="77777777" w:rsidR="00DC371A" w:rsidRDefault="00DC371A" w:rsidP="00DC371A">
      <w:pPr>
        <w:spacing w:line="259" w:lineRule="auto"/>
      </w:pPr>
    </w:p>
    <w:p w14:paraId="12744CC3" w14:textId="2167B5C7" w:rsidR="007B76AF" w:rsidRDefault="007B76AF" w:rsidP="007B76AF">
      <w:pPr>
        <w:spacing w:line="259" w:lineRule="auto"/>
        <w:rPr>
          <w:b/>
          <w:bCs/>
        </w:rPr>
      </w:pPr>
      <w:r w:rsidRPr="00853F54">
        <w:rPr>
          <w:b/>
          <w:bCs/>
        </w:rPr>
        <w:t>Patient Care</w:t>
      </w:r>
    </w:p>
    <w:p w14:paraId="22B5602C" w14:textId="41BA07C4" w:rsidR="00853F54" w:rsidRDefault="00853F54" w:rsidP="007B76AF">
      <w:pPr>
        <w:spacing w:line="259" w:lineRule="auto"/>
      </w:pPr>
      <w:r>
        <w:t xml:space="preserve">The mechanism of injury </w:t>
      </w:r>
      <w:r w:rsidR="001419FC">
        <w:t>or</w:t>
      </w:r>
      <w:r w:rsidR="00BE011B">
        <w:t xml:space="preserve"> the </w:t>
      </w:r>
      <w:r w:rsidR="001419FC">
        <w:t xml:space="preserve">medical condition of the patient will </w:t>
      </w:r>
      <w:r w:rsidR="00EB5FE3">
        <w:t xml:space="preserve">determine </w:t>
      </w:r>
      <w:r w:rsidR="005C4A79">
        <w:t>how the rescue is carried out.</w:t>
      </w:r>
    </w:p>
    <w:p w14:paraId="18C8CB63" w14:textId="74154254" w:rsidR="004B2799" w:rsidRDefault="004B2799" w:rsidP="007B76AF">
      <w:pPr>
        <w:spacing w:line="259" w:lineRule="auto"/>
      </w:pPr>
      <w:r>
        <w:t>As a rescuer</w:t>
      </w:r>
      <w:r w:rsidR="009F31B2">
        <w:t xml:space="preserve">, you may be </w:t>
      </w:r>
      <w:r w:rsidR="007B1216">
        <w:t>expected to provide</w:t>
      </w:r>
      <w:r w:rsidR="005A1838">
        <w:t xml:space="preserve"> the leadership </w:t>
      </w:r>
      <w:r w:rsidR="007B0F0B">
        <w:t xml:space="preserve">to coordinate the </w:t>
      </w:r>
      <w:r w:rsidR="00B30B7E">
        <w:t xml:space="preserve">movement of a patient </w:t>
      </w:r>
      <w:r w:rsidR="00F551D5">
        <w:t xml:space="preserve">to ground level. </w:t>
      </w:r>
      <w:r w:rsidR="00844A88">
        <w:t xml:space="preserve">Don’t assume that anyone has called </w:t>
      </w:r>
      <w:r w:rsidR="008F18D9">
        <w:t xml:space="preserve">EMS. </w:t>
      </w:r>
      <w:r w:rsidR="002857AA">
        <w:t>Assi</w:t>
      </w:r>
      <w:r w:rsidR="00E060C5">
        <w:t xml:space="preserve">gn someone to do that and </w:t>
      </w:r>
      <w:r w:rsidR="006C7E09">
        <w:t>tell</w:t>
      </w:r>
      <w:r w:rsidR="003228F1">
        <w:t xml:space="preserve"> them</w:t>
      </w:r>
      <w:r w:rsidR="00257F97">
        <w:t xml:space="preserve"> r</w:t>
      </w:r>
      <w:r w:rsidR="00E060C5">
        <w:t xml:space="preserve">eport back to you </w:t>
      </w:r>
      <w:r w:rsidR="003228F1">
        <w:t>when they have.</w:t>
      </w:r>
    </w:p>
    <w:p w14:paraId="05C8CD93" w14:textId="474E2475" w:rsidR="00C066F0" w:rsidRDefault="004A5F24" w:rsidP="007B76AF">
      <w:pPr>
        <w:spacing w:line="259" w:lineRule="auto"/>
      </w:pPr>
      <w:r>
        <w:t xml:space="preserve">Generally, </w:t>
      </w:r>
      <w:r w:rsidR="00655995">
        <w:t xml:space="preserve">a tank roof rescue is </w:t>
      </w:r>
      <w:r>
        <w:t>mo</w:t>
      </w:r>
      <w:r w:rsidR="00655995">
        <w:t>r</w:t>
      </w:r>
      <w:r>
        <w:t xml:space="preserve">e likely required due to a medical </w:t>
      </w:r>
      <w:r w:rsidR="00834855">
        <w:t>issue as opposed to a worker injury</w:t>
      </w:r>
      <w:r w:rsidR="005603E0">
        <w:t>.</w:t>
      </w:r>
    </w:p>
    <w:p w14:paraId="4D13FD7D" w14:textId="27DE0898" w:rsidR="005C4A79" w:rsidRDefault="006E09D2" w:rsidP="007B76AF">
      <w:pPr>
        <w:spacing w:line="259" w:lineRule="auto"/>
      </w:pPr>
      <w:r>
        <w:t xml:space="preserve">The rescuer will need to </w:t>
      </w:r>
      <w:r w:rsidR="008C078E">
        <w:t xml:space="preserve">access the patient </w:t>
      </w:r>
      <w:r w:rsidR="009774EC">
        <w:t xml:space="preserve">and the surrounding hazards to </w:t>
      </w:r>
      <w:r w:rsidR="00FE137F">
        <w:t xml:space="preserve">determine the urgency of </w:t>
      </w:r>
      <w:r w:rsidR="000F1AF7">
        <w:t xml:space="preserve">moving the </w:t>
      </w:r>
      <w:r w:rsidR="002C5529">
        <w:t>person to the ground. For instance</w:t>
      </w:r>
      <w:r w:rsidR="00B57F1D">
        <w:t>,</w:t>
      </w:r>
      <w:r w:rsidR="002C5529">
        <w:t xml:space="preserve"> if t</w:t>
      </w:r>
      <w:r w:rsidR="00FA6394">
        <w:t xml:space="preserve">he worker has suffered from a fall </w:t>
      </w:r>
      <w:r w:rsidR="00B57F1D">
        <w:t xml:space="preserve">there could be the possibility of </w:t>
      </w:r>
      <w:r w:rsidR="00C73F5F">
        <w:t xml:space="preserve">spinal or neck injury. </w:t>
      </w:r>
      <w:r w:rsidR="00B702BE">
        <w:t xml:space="preserve">If </w:t>
      </w:r>
      <w:r w:rsidR="00BD7988">
        <w:t xml:space="preserve">there are no other </w:t>
      </w:r>
      <w:r w:rsidR="00D40A80">
        <w:t xml:space="preserve">hazards immediately present such as </w:t>
      </w:r>
      <w:r w:rsidR="00535D60">
        <w:t xml:space="preserve">H2S or fire it </w:t>
      </w:r>
      <w:r w:rsidR="001D63F7">
        <w:t xml:space="preserve">would be best to </w:t>
      </w:r>
      <w:r w:rsidR="009F6117">
        <w:t xml:space="preserve">not move the patient until EMS has </w:t>
      </w:r>
      <w:r w:rsidR="00197852">
        <w:t xml:space="preserve">stabilized </w:t>
      </w:r>
      <w:r w:rsidR="006A428D">
        <w:t xml:space="preserve">using a </w:t>
      </w:r>
      <w:r w:rsidR="00B63676">
        <w:t xml:space="preserve">collar and </w:t>
      </w:r>
      <w:r w:rsidR="00DA6AB2">
        <w:t>spine board.</w:t>
      </w:r>
    </w:p>
    <w:p w14:paraId="0BFC6CBD" w14:textId="42F832D4" w:rsidR="00DA6AB2" w:rsidRDefault="00DA6AB2" w:rsidP="007B76AF">
      <w:pPr>
        <w:spacing w:line="259" w:lineRule="auto"/>
      </w:pPr>
      <w:r>
        <w:t xml:space="preserve">If </w:t>
      </w:r>
      <w:r w:rsidR="008D72F4">
        <w:t>the injury occurred during a tank seal fire</w:t>
      </w:r>
      <w:r w:rsidR="0087743D">
        <w:t xml:space="preserve">, life over limb </w:t>
      </w:r>
      <w:r w:rsidR="00F50FAD">
        <w:t>would dictate that you need to move the patient now.</w:t>
      </w:r>
    </w:p>
    <w:p w14:paraId="46C2BEE4" w14:textId="52884CAB" w:rsidR="0001517C" w:rsidRDefault="004B036D" w:rsidP="007B76AF">
      <w:pPr>
        <w:spacing w:line="259" w:lineRule="auto"/>
      </w:pPr>
      <w:r>
        <w:t xml:space="preserve">A medical issue that is affecting </w:t>
      </w:r>
      <w:r w:rsidR="00D4400C">
        <w:t xml:space="preserve">breathing or circulation </w:t>
      </w:r>
      <w:r w:rsidR="00AB2343">
        <w:t xml:space="preserve">would also </w:t>
      </w:r>
      <w:r w:rsidR="00CD2FD5">
        <w:t xml:space="preserve">require rapid </w:t>
      </w:r>
      <w:r w:rsidR="0054387B">
        <w:t>movement of the patient to ground level.</w:t>
      </w:r>
    </w:p>
    <w:p w14:paraId="2F15878F" w14:textId="29C506D2" w:rsidR="00684254" w:rsidRDefault="00D752E9" w:rsidP="00616221">
      <w:pPr>
        <w:spacing w:after="0" w:line="259" w:lineRule="auto"/>
      </w:pPr>
      <w:r>
        <w:t xml:space="preserve">Often the best first aid that you can </w:t>
      </w:r>
      <w:r w:rsidR="006D227A">
        <w:t>provide</w:t>
      </w:r>
      <w:r>
        <w:t xml:space="preserve"> is keeping the patient calm</w:t>
      </w:r>
      <w:r w:rsidR="00684254">
        <w:t>.</w:t>
      </w:r>
    </w:p>
    <w:p w14:paraId="4B9895D8" w14:textId="77777777" w:rsidR="00616221" w:rsidRDefault="00684254" w:rsidP="00616221">
      <w:pPr>
        <w:spacing w:after="0" w:line="259" w:lineRule="auto"/>
      </w:pPr>
      <w:r>
        <w:t xml:space="preserve">Talk to them and explain </w:t>
      </w:r>
      <w:r w:rsidR="005640F0">
        <w:t xml:space="preserve">what you are doing and how you will be moving them. </w:t>
      </w:r>
    </w:p>
    <w:p w14:paraId="107D2D76" w14:textId="43EB21F0" w:rsidR="00ED2BB4" w:rsidRDefault="00616221" w:rsidP="00616221">
      <w:pPr>
        <w:spacing w:after="0" w:line="259" w:lineRule="auto"/>
      </w:pPr>
      <w:r>
        <w:t xml:space="preserve">Keep them warm </w:t>
      </w:r>
      <w:r w:rsidR="00665922">
        <w:t>and dry.</w:t>
      </w:r>
      <w:r w:rsidR="00D752E9">
        <w:t xml:space="preserve"> </w:t>
      </w:r>
    </w:p>
    <w:p w14:paraId="2E81C4A9" w14:textId="43626461" w:rsidR="00614751" w:rsidRDefault="00614751" w:rsidP="00616221">
      <w:pPr>
        <w:spacing w:after="0" w:line="259" w:lineRule="auto"/>
      </w:pPr>
    </w:p>
    <w:p w14:paraId="30B1C70A" w14:textId="34EFD2DF" w:rsidR="00614751" w:rsidRDefault="00614751" w:rsidP="00616221">
      <w:pPr>
        <w:spacing w:after="0" w:line="259" w:lineRule="auto"/>
        <w:rPr>
          <w:b/>
          <w:bCs/>
        </w:rPr>
      </w:pPr>
      <w:r>
        <w:rPr>
          <w:b/>
          <w:bCs/>
        </w:rPr>
        <w:t>Post Incident</w:t>
      </w:r>
    </w:p>
    <w:p w14:paraId="4599FD07" w14:textId="356C6379" w:rsidR="00614751" w:rsidRDefault="00614751" w:rsidP="00616221">
      <w:pPr>
        <w:spacing w:after="0" w:line="259" w:lineRule="auto"/>
      </w:pPr>
      <w:r>
        <w:t xml:space="preserve">Following an actual rescue secure the scene for the investigation. </w:t>
      </w:r>
    </w:p>
    <w:p w14:paraId="61DDEC78" w14:textId="38E091D1" w:rsidR="00614751" w:rsidRDefault="00614751" w:rsidP="00616221">
      <w:pPr>
        <w:spacing w:after="0" w:line="259" w:lineRule="auto"/>
      </w:pPr>
      <w:r>
        <w:t xml:space="preserve">Following a </w:t>
      </w:r>
      <w:r w:rsidR="00DC371A">
        <w:t>work-related</w:t>
      </w:r>
      <w:r>
        <w:t xml:space="preserve"> injury, OH&amp;S will conduct their own investigation as well as the client.</w:t>
      </w:r>
    </w:p>
    <w:p w14:paraId="4B9CDEAB" w14:textId="04304C43" w:rsidR="00614751" w:rsidRDefault="00614751" w:rsidP="00616221">
      <w:pPr>
        <w:spacing w:after="0" w:line="259" w:lineRule="auto"/>
      </w:pPr>
      <w:r>
        <w:t>Immediately following the rescue DO NOT move any of the rescue equipment used. Leave it where you last touched it. The entire area should be barricaded off with caution tape and only accessible to the investigators.</w:t>
      </w:r>
    </w:p>
    <w:p w14:paraId="4BEA5BD7" w14:textId="017AEABB" w:rsidR="00614751" w:rsidRDefault="00614751" w:rsidP="00616221">
      <w:pPr>
        <w:spacing w:after="0" w:line="259" w:lineRule="auto"/>
      </w:pPr>
      <w:r>
        <w:t>As soon as possible write down a statement of what you witnessed and what you did.</w:t>
      </w:r>
    </w:p>
    <w:p w14:paraId="638BB1E4" w14:textId="26E23459" w:rsidR="00614751" w:rsidRDefault="00614751" w:rsidP="00616221">
      <w:pPr>
        <w:spacing w:after="0" w:line="259" w:lineRule="auto"/>
      </w:pPr>
      <w:r>
        <w:t>Do this before discussing the event with other workers.</w:t>
      </w:r>
    </w:p>
    <w:p w14:paraId="4EFF0DCD" w14:textId="2F753718" w:rsidR="00DC371A" w:rsidRDefault="00DC371A" w:rsidP="00616221">
      <w:pPr>
        <w:spacing w:after="0" w:line="259" w:lineRule="auto"/>
      </w:pPr>
      <w:r>
        <w:t>Do not discuss the incident with members of the public or mention anything on social media.</w:t>
      </w:r>
    </w:p>
    <w:p w14:paraId="22BF5A42" w14:textId="00826ED3" w:rsidR="00614751" w:rsidRDefault="00614751" w:rsidP="00616221">
      <w:pPr>
        <w:spacing w:after="0" w:line="259" w:lineRule="auto"/>
      </w:pPr>
      <w:r>
        <w:lastRenderedPageBreak/>
        <w:t xml:space="preserve">Secure all forms, checklists and any other </w:t>
      </w:r>
      <w:r w:rsidR="00DC371A">
        <w:t xml:space="preserve">SFM </w:t>
      </w:r>
      <w:r>
        <w:t>documentation</w:t>
      </w:r>
      <w:r w:rsidR="00DC371A">
        <w:t xml:space="preserve"> to be delivered to the SFM Operations Manager.</w:t>
      </w:r>
    </w:p>
    <w:p w14:paraId="50FB018F" w14:textId="3ECF5A87" w:rsidR="00DC371A" w:rsidRDefault="00DC371A" w:rsidP="00616221">
      <w:pPr>
        <w:spacing w:after="0" w:line="259" w:lineRule="auto"/>
      </w:pPr>
      <w:r>
        <w:t>Provide copies to the client but do not give out the originals.</w:t>
      </w:r>
    </w:p>
    <w:p w14:paraId="33D0B979" w14:textId="696814EC" w:rsidR="00DC371A" w:rsidRDefault="00DC371A" w:rsidP="00616221">
      <w:pPr>
        <w:spacing w:after="0" w:line="259" w:lineRule="auto"/>
      </w:pPr>
    </w:p>
    <w:p w14:paraId="05562770" w14:textId="77777777" w:rsidR="00DC371A" w:rsidRDefault="00DC371A" w:rsidP="00DC371A">
      <w:r>
        <w:t>If you witness a serious injury or fatality it is important to attend a critical incident debriefing to ensure that good mental health is maintained. Your supervisor can arrange this through local resources such as Flagstaff Victim Services.</w:t>
      </w:r>
    </w:p>
    <w:p w14:paraId="58F783E4" w14:textId="77777777" w:rsidR="00DC371A" w:rsidRDefault="00DC371A" w:rsidP="00616221">
      <w:pPr>
        <w:spacing w:after="0" w:line="259" w:lineRule="auto"/>
      </w:pPr>
    </w:p>
    <w:p w14:paraId="081563D8" w14:textId="77777777" w:rsidR="00DC371A" w:rsidRDefault="00DC371A" w:rsidP="00616221">
      <w:pPr>
        <w:spacing w:after="0" w:line="259" w:lineRule="auto"/>
      </w:pPr>
    </w:p>
    <w:p w14:paraId="1A30F3EC" w14:textId="477B57A3" w:rsidR="00614751" w:rsidRDefault="00614751" w:rsidP="00616221">
      <w:pPr>
        <w:spacing w:after="0" w:line="259" w:lineRule="auto"/>
      </w:pPr>
      <w:r>
        <w:t xml:space="preserve"> </w:t>
      </w:r>
    </w:p>
    <w:p w14:paraId="6F79919F" w14:textId="02850EEB" w:rsidR="00614751" w:rsidRPr="00614751" w:rsidRDefault="00614751" w:rsidP="00616221">
      <w:pPr>
        <w:spacing w:after="0" w:line="259" w:lineRule="auto"/>
      </w:pPr>
      <w:r>
        <w:t xml:space="preserve"> </w:t>
      </w:r>
    </w:p>
    <w:p w14:paraId="1ADA2EF4" w14:textId="77777777" w:rsidR="007D0462" w:rsidRDefault="007D0462" w:rsidP="007B76AF">
      <w:pPr>
        <w:spacing w:line="259" w:lineRule="auto"/>
      </w:pPr>
    </w:p>
    <w:p w14:paraId="357318D1" w14:textId="77777777" w:rsidR="007B76AF" w:rsidRDefault="007B76AF" w:rsidP="007D0462">
      <w:pPr>
        <w:pStyle w:val="ListParagraph"/>
        <w:spacing w:line="259" w:lineRule="auto"/>
      </w:pPr>
    </w:p>
    <w:p w14:paraId="1829C515" w14:textId="7F6C4FDA" w:rsidR="007E4448" w:rsidRDefault="007E4448" w:rsidP="007E4448"/>
    <w:p w14:paraId="79406703" w14:textId="36BCD201" w:rsidR="00F74273" w:rsidRDefault="00F74273" w:rsidP="007E4448"/>
    <w:p w14:paraId="53C0FDA1" w14:textId="77777777" w:rsidR="00962A98" w:rsidRDefault="00962A98" w:rsidP="007E4448"/>
    <w:p w14:paraId="5A051FA6" w14:textId="5477FCDF" w:rsidR="00962A98" w:rsidRDefault="00962A98" w:rsidP="007E4448"/>
    <w:p w14:paraId="1A2CDAAB" w14:textId="45CD9BED" w:rsidR="00CE5BB4" w:rsidRDefault="00CE5BB4" w:rsidP="007E4448"/>
    <w:p w14:paraId="7BE3A9B6" w14:textId="67F2AA6B" w:rsidR="00CE5BB4" w:rsidRDefault="00CE5BB4" w:rsidP="007E4448"/>
    <w:p w14:paraId="6380BC16" w14:textId="5CBC8370" w:rsidR="00CE5BB4" w:rsidRDefault="00CE5BB4" w:rsidP="007E4448"/>
    <w:p w14:paraId="470B4BA9" w14:textId="1762626C" w:rsidR="00CE5BB4" w:rsidRDefault="00CE5BB4" w:rsidP="007E4448"/>
    <w:p w14:paraId="34667C69" w14:textId="5ABFA44E" w:rsidR="00CE5BB4" w:rsidRDefault="00CE5BB4" w:rsidP="007E4448"/>
    <w:p w14:paraId="050F2E37" w14:textId="326C9A58" w:rsidR="00CE5BB4" w:rsidRDefault="00CE5BB4" w:rsidP="007E4448"/>
    <w:p w14:paraId="0B69FBD0" w14:textId="7BEE05DE" w:rsidR="00CE5BB4" w:rsidRDefault="00CE5BB4" w:rsidP="007E4448"/>
    <w:p w14:paraId="157A63BD" w14:textId="119C1340" w:rsidR="007E4448" w:rsidRDefault="007E4448" w:rsidP="00962A98">
      <w:pPr>
        <w:spacing w:after="0"/>
      </w:pPr>
      <w:bookmarkStart w:id="0" w:name="_GoBack"/>
      <w:bookmarkEnd w:id="0"/>
      <w:r>
        <w:t xml:space="preserve">I_________________________________ Acknowledge that I have read and understand the contents of this Training </w:t>
      </w:r>
      <w:r w:rsidR="000A0C47">
        <w:t>M</w:t>
      </w:r>
      <w:r>
        <w:t>anual.</w:t>
      </w:r>
    </w:p>
    <w:p w14:paraId="13510A7A" w14:textId="77777777" w:rsidR="007E4448" w:rsidRDefault="007E4448" w:rsidP="00962A98">
      <w:pPr>
        <w:spacing w:after="0"/>
      </w:pPr>
      <w:r>
        <w:t>Signature_______________________________</w:t>
      </w:r>
    </w:p>
    <w:p w14:paraId="270BA25E" w14:textId="6525A850" w:rsidR="007E4448" w:rsidRDefault="007E4448" w:rsidP="00962A98">
      <w:pPr>
        <w:spacing w:after="0"/>
      </w:pPr>
      <w:r>
        <w:t>mm/dd/year____________________________</w:t>
      </w:r>
    </w:p>
    <w:p w14:paraId="70B6F0F5" w14:textId="77777777" w:rsidR="00962A98" w:rsidRDefault="00962A98" w:rsidP="00962A98">
      <w:pPr>
        <w:spacing w:after="0"/>
      </w:pPr>
    </w:p>
    <w:p w14:paraId="580B2588" w14:textId="77777777" w:rsidR="00962A98" w:rsidRDefault="00962A98" w:rsidP="00962A98">
      <w:pPr>
        <w:spacing w:after="0" w:line="240" w:lineRule="auto"/>
      </w:pPr>
      <w:r>
        <w:t>I_________________________________, holding the position of, _______________________________  Acknowledge that ________________________ has been trained on the material of this manual.</w:t>
      </w:r>
    </w:p>
    <w:p w14:paraId="3EABB337" w14:textId="77777777" w:rsidR="00962A98" w:rsidRDefault="00962A98" w:rsidP="00962A98">
      <w:pPr>
        <w:spacing w:after="0" w:line="240" w:lineRule="auto"/>
      </w:pPr>
      <w:r>
        <w:t>Signature_______________________________</w:t>
      </w:r>
    </w:p>
    <w:p w14:paraId="5C071288" w14:textId="77777777" w:rsidR="00962A98" w:rsidRDefault="00962A98" w:rsidP="00962A98">
      <w:pPr>
        <w:spacing w:after="0" w:line="240" w:lineRule="auto"/>
      </w:pPr>
      <w:r>
        <w:t>mm/dd/year____________________________</w:t>
      </w:r>
    </w:p>
    <w:p w14:paraId="0D9EA419" w14:textId="77777777" w:rsidR="00962A98" w:rsidRDefault="00962A98" w:rsidP="007E4448"/>
    <w:p w14:paraId="04E3F763" w14:textId="77777777" w:rsidR="00AD0712" w:rsidRPr="00212A8B" w:rsidRDefault="00AD0712" w:rsidP="00212A8B"/>
    <w:sectPr w:rsidR="00AD0712" w:rsidRPr="00212A8B" w:rsidSect="00927064">
      <w:headerReference w:type="default" r:id="rId7"/>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6E6E" w14:textId="77777777" w:rsidR="008C6E01" w:rsidRDefault="008C6E01" w:rsidP="001F6025">
      <w:pPr>
        <w:spacing w:after="0" w:line="240" w:lineRule="auto"/>
      </w:pPr>
      <w:r>
        <w:separator/>
      </w:r>
    </w:p>
  </w:endnote>
  <w:endnote w:type="continuationSeparator" w:id="0">
    <w:p w14:paraId="1C12B36C" w14:textId="77777777" w:rsidR="008C6E01" w:rsidRDefault="008C6E01" w:rsidP="001F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298343"/>
      <w:docPartObj>
        <w:docPartGallery w:val="Page Numbers (Bottom of Page)"/>
        <w:docPartUnique/>
      </w:docPartObj>
    </w:sdtPr>
    <w:sdtEndPr>
      <w:rPr>
        <w:color w:val="7F7F7F" w:themeColor="background1" w:themeShade="7F"/>
        <w:spacing w:val="60"/>
      </w:rPr>
    </w:sdtEndPr>
    <w:sdtContent>
      <w:p w14:paraId="26EB0310" w14:textId="7E8CC46F" w:rsidR="001B13B5" w:rsidRDefault="001B13B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361E12" w14:textId="77777777" w:rsidR="0020279E" w:rsidRDefault="0020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0745" w14:textId="77777777" w:rsidR="008C6E01" w:rsidRDefault="008C6E01" w:rsidP="001F6025">
      <w:pPr>
        <w:spacing w:after="0" w:line="240" w:lineRule="auto"/>
      </w:pPr>
      <w:r>
        <w:separator/>
      </w:r>
    </w:p>
  </w:footnote>
  <w:footnote w:type="continuationSeparator" w:id="0">
    <w:p w14:paraId="0546004D" w14:textId="77777777" w:rsidR="008C6E01" w:rsidRDefault="008C6E01" w:rsidP="001F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5DC3" w14:textId="77777777" w:rsidR="00927064" w:rsidRDefault="00927064" w:rsidP="00927064"/>
  <w:p w14:paraId="4E7FE51F" w14:textId="4C51DC6D" w:rsidR="00927064" w:rsidRDefault="00927064" w:rsidP="00927064">
    <w:pPr>
      <w:spacing w:after="0" w:line="240" w:lineRule="auto"/>
      <w:ind w:firstLine="720"/>
      <w:jc w:val="right"/>
      <w:rPr>
        <w:rFonts w:ascii="Garamond" w:eastAsia="Times New Roman" w:hAnsi="Garamond" w:cstheme="majorBidi"/>
        <w:sz w:val="20"/>
        <w:szCs w:val="20"/>
        <w:lang w:eastAsia="en-CA"/>
      </w:rPr>
    </w:pPr>
    <w:r>
      <w:rPr>
        <w:noProof/>
        <w:lang w:val="en-US"/>
      </w:rPr>
      <w:drawing>
        <wp:anchor distT="0" distB="0" distL="114300" distR="114300" simplePos="0" relativeHeight="251659264" behindDoc="0" locked="0" layoutInCell="1" allowOverlap="1" wp14:anchorId="55543773" wp14:editId="7A87F8CE">
          <wp:simplePos x="0" y="0"/>
          <wp:positionH relativeFrom="column">
            <wp:posOffset>104775</wp:posOffset>
          </wp:positionH>
          <wp:positionV relativeFrom="paragraph">
            <wp:posOffset>11430</wp:posOffset>
          </wp:positionV>
          <wp:extent cx="3048000" cy="733425"/>
          <wp:effectExtent l="0" t="0" r="0" b="9525"/>
          <wp:wrapSquare wrapText="bothSides"/>
          <wp:docPr id="1" name="Picture 1" descr="http://www.safetyfirstm.com/templates/safetyfirst2015/images/logo-1979752923.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www.safetyfirstm.com/templates/safetyfirst2015/images/logo-1979752923.pn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eastAsia="Times New Roman" w:hAnsi="Garamond" w:cstheme="majorBidi"/>
        <w:sz w:val="20"/>
        <w:szCs w:val="20"/>
        <w:lang w:eastAsia="en-CA"/>
      </w:rPr>
      <w:t>4601-49st</w:t>
    </w:r>
  </w:p>
  <w:p w14:paraId="1B85A397" w14:textId="0A5C1100" w:rsidR="00927064" w:rsidRDefault="00927064" w:rsidP="00927064">
    <w:pPr>
      <w:spacing w:after="0" w:line="240" w:lineRule="auto"/>
      <w:ind w:firstLine="720"/>
      <w:jc w:val="right"/>
      <w:rPr>
        <w:rFonts w:ascii="Garamond" w:eastAsia="Times New Roman" w:hAnsi="Garamond" w:cstheme="majorBidi"/>
        <w:sz w:val="20"/>
        <w:szCs w:val="20"/>
        <w:lang w:eastAsia="en-CA"/>
      </w:rPr>
    </w:pPr>
    <w:r>
      <w:rPr>
        <w:rFonts w:ascii="Garamond" w:eastAsia="Times New Roman" w:hAnsi="Garamond" w:cstheme="majorBidi"/>
        <w:sz w:val="20"/>
        <w:szCs w:val="20"/>
        <w:lang w:eastAsia="en-CA"/>
      </w:rPr>
      <w:t>Hardisty, AB T0B 1V0</w:t>
    </w:r>
  </w:p>
  <w:p w14:paraId="70E19CB6" w14:textId="1B3E0981" w:rsidR="00927064" w:rsidRDefault="00927064" w:rsidP="00927064">
    <w:pPr>
      <w:spacing w:after="0" w:line="240" w:lineRule="auto"/>
      <w:ind w:firstLine="720"/>
      <w:jc w:val="right"/>
      <w:rPr>
        <w:rFonts w:ascii="Garamond" w:eastAsia="Times New Roman" w:hAnsi="Garamond" w:cstheme="majorBidi"/>
        <w:sz w:val="20"/>
        <w:szCs w:val="20"/>
        <w:lang w:eastAsia="en-CA"/>
      </w:rPr>
    </w:pPr>
    <w:r>
      <w:rPr>
        <w:rFonts w:ascii="Garamond" w:eastAsia="Times New Roman" w:hAnsi="Garamond" w:cstheme="majorBidi"/>
        <w:sz w:val="20"/>
        <w:szCs w:val="20"/>
        <w:lang w:eastAsia="en-CA"/>
      </w:rPr>
      <w:t>Phone: 780-</w:t>
    </w:r>
    <w:r w:rsidR="0020279E">
      <w:rPr>
        <w:rFonts w:ascii="Garamond" w:eastAsia="Times New Roman" w:hAnsi="Garamond" w:cstheme="majorBidi"/>
        <w:sz w:val="20"/>
        <w:szCs w:val="20"/>
        <w:lang w:eastAsia="en-CA"/>
      </w:rPr>
      <w:t>888-3926</w:t>
    </w:r>
  </w:p>
  <w:p w14:paraId="1A45EF8D" w14:textId="0CF9217E" w:rsidR="00927064" w:rsidRDefault="00927064" w:rsidP="00927064">
    <w:pPr>
      <w:spacing w:after="0" w:line="240" w:lineRule="auto"/>
      <w:ind w:firstLine="720"/>
      <w:jc w:val="right"/>
      <w:rPr>
        <w:rFonts w:ascii="Garamond" w:eastAsia="Times New Roman" w:hAnsi="Garamond" w:cstheme="majorBidi"/>
        <w:sz w:val="20"/>
        <w:szCs w:val="20"/>
        <w:lang w:eastAsia="en-CA"/>
      </w:rPr>
    </w:pPr>
    <w:r>
      <w:rPr>
        <w:rFonts w:ascii="Garamond" w:eastAsia="Times New Roman" w:hAnsi="Garamond" w:cstheme="majorBidi"/>
        <w:sz w:val="20"/>
        <w:szCs w:val="20"/>
        <w:lang w:eastAsia="en-CA"/>
      </w:rPr>
      <w:t>Fax: 780-888-3956</w:t>
    </w:r>
  </w:p>
  <w:p w14:paraId="0803AA66" w14:textId="77777777" w:rsidR="00927064" w:rsidRDefault="00927064" w:rsidP="00927064">
    <w:pPr>
      <w:spacing w:after="0" w:line="240" w:lineRule="auto"/>
      <w:ind w:left="5760" w:firstLine="720"/>
      <w:jc w:val="right"/>
      <w:rPr>
        <w:rFonts w:ascii="Garamond" w:eastAsia="Times New Roman" w:hAnsi="Garamond" w:cstheme="majorBidi"/>
        <w:sz w:val="20"/>
        <w:szCs w:val="20"/>
        <w:lang w:eastAsia="en-CA"/>
      </w:rPr>
    </w:pPr>
    <w:r>
      <w:rPr>
        <w:rFonts w:ascii="Garamond" w:eastAsia="Times New Roman" w:hAnsi="Garamond" w:cstheme="majorBidi"/>
        <w:sz w:val="20"/>
        <w:szCs w:val="20"/>
        <w:lang w:eastAsia="en-CA"/>
      </w:rPr>
      <w:t xml:space="preserve">www.safetyfirstm.com </w:t>
    </w:r>
  </w:p>
  <w:p w14:paraId="42B166CA" w14:textId="1F38423D" w:rsidR="00927064" w:rsidRDefault="00927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60AA"/>
    <w:multiLevelType w:val="hybridMultilevel"/>
    <w:tmpl w:val="258E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E3332"/>
    <w:multiLevelType w:val="hybridMultilevel"/>
    <w:tmpl w:val="732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A0CE2"/>
    <w:multiLevelType w:val="hybridMultilevel"/>
    <w:tmpl w:val="EF4A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C6D01"/>
    <w:multiLevelType w:val="hybridMultilevel"/>
    <w:tmpl w:val="2472A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6803C8"/>
    <w:multiLevelType w:val="hybridMultilevel"/>
    <w:tmpl w:val="5F720844"/>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5" w15:restartNumberingAfterBreak="0">
    <w:nsid w:val="768356BA"/>
    <w:multiLevelType w:val="hybridMultilevel"/>
    <w:tmpl w:val="B67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C5"/>
    <w:rsid w:val="00003AF0"/>
    <w:rsid w:val="00004A53"/>
    <w:rsid w:val="0001517C"/>
    <w:rsid w:val="0001685F"/>
    <w:rsid w:val="0002083B"/>
    <w:rsid w:val="00020DED"/>
    <w:rsid w:val="000248AD"/>
    <w:rsid w:val="00030787"/>
    <w:rsid w:val="00062648"/>
    <w:rsid w:val="000720E3"/>
    <w:rsid w:val="000766F4"/>
    <w:rsid w:val="00082628"/>
    <w:rsid w:val="000A0C47"/>
    <w:rsid w:val="000A25A7"/>
    <w:rsid w:val="000A704A"/>
    <w:rsid w:val="000B794B"/>
    <w:rsid w:val="000D33C6"/>
    <w:rsid w:val="000D5BAD"/>
    <w:rsid w:val="000F1AF7"/>
    <w:rsid w:val="00136AAB"/>
    <w:rsid w:val="001419FC"/>
    <w:rsid w:val="00144E1F"/>
    <w:rsid w:val="0014573A"/>
    <w:rsid w:val="0015426A"/>
    <w:rsid w:val="00154C97"/>
    <w:rsid w:val="00171AD6"/>
    <w:rsid w:val="00183556"/>
    <w:rsid w:val="0018425B"/>
    <w:rsid w:val="0019163E"/>
    <w:rsid w:val="00197852"/>
    <w:rsid w:val="001A7259"/>
    <w:rsid w:val="001B13B5"/>
    <w:rsid w:val="001B7F4F"/>
    <w:rsid w:val="001D63F7"/>
    <w:rsid w:val="001E1D6C"/>
    <w:rsid w:val="001E2765"/>
    <w:rsid w:val="001F4E51"/>
    <w:rsid w:val="001F59C2"/>
    <w:rsid w:val="001F5F97"/>
    <w:rsid w:val="001F6025"/>
    <w:rsid w:val="0020279E"/>
    <w:rsid w:val="00212A8B"/>
    <w:rsid w:val="002474BE"/>
    <w:rsid w:val="002526F7"/>
    <w:rsid w:val="00257F97"/>
    <w:rsid w:val="002622B9"/>
    <w:rsid w:val="00273694"/>
    <w:rsid w:val="002857AA"/>
    <w:rsid w:val="002871FA"/>
    <w:rsid w:val="00295288"/>
    <w:rsid w:val="00296EEA"/>
    <w:rsid w:val="002A2B7F"/>
    <w:rsid w:val="002A6CCD"/>
    <w:rsid w:val="002B42EB"/>
    <w:rsid w:val="002C5529"/>
    <w:rsid w:val="002E6BF4"/>
    <w:rsid w:val="00313CF8"/>
    <w:rsid w:val="0032083C"/>
    <w:rsid w:val="003228F1"/>
    <w:rsid w:val="0032793F"/>
    <w:rsid w:val="003304AC"/>
    <w:rsid w:val="003374F2"/>
    <w:rsid w:val="00350081"/>
    <w:rsid w:val="0035774A"/>
    <w:rsid w:val="003614BB"/>
    <w:rsid w:val="00375AE2"/>
    <w:rsid w:val="003972F8"/>
    <w:rsid w:val="003D6D95"/>
    <w:rsid w:val="003F4B78"/>
    <w:rsid w:val="003F6DC1"/>
    <w:rsid w:val="004109FE"/>
    <w:rsid w:val="00455BFF"/>
    <w:rsid w:val="00463808"/>
    <w:rsid w:val="00467928"/>
    <w:rsid w:val="00480210"/>
    <w:rsid w:val="004A5F24"/>
    <w:rsid w:val="004B036D"/>
    <w:rsid w:val="004B2799"/>
    <w:rsid w:val="004C49A0"/>
    <w:rsid w:val="004C5C41"/>
    <w:rsid w:val="00506CCD"/>
    <w:rsid w:val="00530D11"/>
    <w:rsid w:val="00535D60"/>
    <w:rsid w:val="0054387B"/>
    <w:rsid w:val="005603E0"/>
    <w:rsid w:val="005640F0"/>
    <w:rsid w:val="005A1838"/>
    <w:rsid w:val="005B4B83"/>
    <w:rsid w:val="005C4A79"/>
    <w:rsid w:val="005C4C29"/>
    <w:rsid w:val="005C5FC4"/>
    <w:rsid w:val="005D0535"/>
    <w:rsid w:val="0060349F"/>
    <w:rsid w:val="00614751"/>
    <w:rsid w:val="00616221"/>
    <w:rsid w:val="006233BC"/>
    <w:rsid w:val="00624312"/>
    <w:rsid w:val="00626F5C"/>
    <w:rsid w:val="00641E17"/>
    <w:rsid w:val="00641E30"/>
    <w:rsid w:val="00644BC9"/>
    <w:rsid w:val="00655995"/>
    <w:rsid w:val="00665922"/>
    <w:rsid w:val="00672758"/>
    <w:rsid w:val="00672949"/>
    <w:rsid w:val="0067506A"/>
    <w:rsid w:val="00684254"/>
    <w:rsid w:val="006875CC"/>
    <w:rsid w:val="006931D2"/>
    <w:rsid w:val="0069729F"/>
    <w:rsid w:val="006A13B3"/>
    <w:rsid w:val="006A428D"/>
    <w:rsid w:val="006B0CC5"/>
    <w:rsid w:val="006B5F3A"/>
    <w:rsid w:val="006C50D9"/>
    <w:rsid w:val="006C7E09"/>
    <w:rsid w:val="006D227A"/>
    <w:rsid w:val="006D6DB2"/>
    <w:rsid w:val="006E09D2"/>
    <w:rsid w:val="006F5ACB"/>
    <w:rsid w:val="00706183"/>
    <w:rsid w:val="00725976"/>
    <w:rsid w:val="007539B9"/>
    <w:rsid w:val="00760AD3"/>
    <w:rsid w:val="0076294C"/>
    <w:rsid w:val="00785D0A"/>
    <w:rsid w:val="00790735"/>
    <w:rsid w:val="007A57F9"/>
    <w:rsid w:val="007B0F0B"/>
    <w:rsid w:val="007B1216"/>
    <w:rsid w:val="007B76AF"/>
    <w:rsid w:val="007C35C1"/>
    <w:rsid w:val="007D0462"/>
    <w:rsid w:val="007D224E"/>
    <w:rsid w:val="007D4487"/>
    <w:rsid w:val="007D7AA7"/>
    <w:rsid w:val="007E3A51"/>
    <w:rsid w:val="007E4448"/>
    <w:rsid w:val="007F4D3E"/>
    <w:rsid w:val="008018FF"/>
    <w:rsid w:val="008034A0"/>
    <w:rsid w:val="008070D4"/>
    <w:rsid w:val="00827AB2"/>
    <w:rsid w:val="00831ADB"/>
    <w:rsid w:val="00834855"/>
    <w:rsid w:val="00835061"/>
    <w:rsid w:val="00844A88"/>
    <w:rsid w:val="0084546A"/>
    <w:rsid w:val="00846E8F"/>
    <w:rsid w:val="00853F54"/>
    <w:rsid w:val="00871B3D"/>
    <w:rsid w:val="008729AD"/>
    <w:rsid w:val="0087743D"/>
    <w:rsid w:val="00880BFF"/>
    <w:rsid w:val="00881595"/>
    <w:rsid w:val="00883287"/>
    <w:rsid w:val="008918F8"/>
    <w:rsid w:val="008C078E"/>
    <w:rsid w:val="008C44FE"/>
    <w:rsid w:val="008C4ABA"/>
    <w:rsid w:val="008C591D"/>
    <w:rsid w:val="008C6852"/>
    <w:rsid w:val="008C6E01"/>
    <w:rsid w:val="008D72F4"/>
    <w:rsid w:val="008E0F22"/>
    <w:rsid w:val="008F18D9"/>
    <w:rsid w:val="008F4EB4"/>
    <w:rsid w:val="0090754F"/>
    <w:rsid w:val="00916D63"/>
    <w:rsid w:val="00927064"/>
    <w:rsid w:val="00934657"/>
    <w:rsid w:val="00946EAD"/>
    <w:rsid w:val="00962A98"/>
    <w:rsid w:val="009774EC"/>
    <w:rsid w:val="0098152A"/>
    <w:rsid w:val="009A41CA"/>
    <w:rsid w:val="009B4825"/>
    <w:rsid w:val="009C3614"/>
    <w:rsid w:val="009F31B2"/>
    <w:rsid w:val="009F6117"/>
    <w:rsid w:val="00A46596"/>
    <w:rsid w:val="00A620EF"/>
    <w:rsid w:val="00AB2343"/>
    <w:rsid w:val="00AD0712"/>
    <w:rsid w:val="00AE0C81"/>
    <w:rsid w:val="00AE6F18"/>
    <w:rsid w:val="00B02C22"/>
    <w:rsid w:val="00B030F6"/>
    <w:rsid w:val="00B05155"/>
    <w:rsid w:val="00B05C7B"/>
    <w:rsid w:val="00B129B4"/>
    <w:rsid w:val="00B1409A"/>
    <w:rsid w:val="00B30B7E"/>
    <w:rsid w:val="00B57F1D"/>
    <w:rsid w:val="00B61A64"/>
    <w:rsid w:val="00B63676"/>
    <w:rsid w:val="00B702BE"/>
    <w:rsid w:val="00B73D27"/>
    <w:rsid w:val="00BC3CFE"/>
    <w:rsid w:val="00BD7988"/>
    <w:rsid w:val="00BE011B"/>
    <w:rsid w:val="00BE13E2"/>
    <w:rsid w:val="00BE245A"/>
    <w:rsid w:val="00BF4E41"/>
    <w:rsid w:val="00C066F0"/>
    <w:rsid w:val="00C21028"/>
    <w:rsid w:val="00C219D5"/>
    <w:rsid w:val="00C3004A"/>
    <w:rsid w:val="00C42BC4"/>
    <w:rsid w:val="00C479FD"/>
    <w:rsid w:val="00C5320D"/>
    <w:rsid w:val="00C62329"/>
    <w:rsid w:val="00C62B2C"/>
    <w:rsid w:val="00C66BC9"/>
    <w:rsid w:val="00C70569"/>
    <w:rsid w:val="00C734A0"/>
    <w:rsid w:val="00C73F5F"/>
    <w:rsid w:val="00CA226C"/>
    <w:rsid w:val="00CD2FD5"/>
    <w:rsid w:val="00CD37CA"/>
    <w:rsid w:val="00CE5020"/>
    <w:rsid w:val="00CE5BB4"/>
    <w:rsid w:val="00CF41EC"/>
    <w:rsid w:val="00CF6828"/>
    <w:rsid w:val="00D20AB5"/>
    <w:rsid w:val="00D23AC3"/>
    <w:rsid w:val="00D40A80"/>
    <w:rsid w:val="00D4400C"/>
    <w:rsid w:val="00D508E2"/>
    <w:rsid w:val="00D6045E"/>
    <w:rsid w:val="00D61AF1"/>
    <w:rsid w:val="00D752E9"/>
    <w:rsid w:val="00DA2669"/>
    <w:rsid w:val="00DA6AB2"/>
    <w:rsid w:val="00DC371A"/>
    <w:rsid w:val="00DE3EB1"/>
    <w:rsid w:val="00DF4071"/>
    <w:rsid w:val="00E060C5"/>
    <w:rsid w:val="00E44FD6"/>
    <w:rsid w:val="00E74F15"/>
    <w:rsid w:val="00E83A31"/>
    <w:rsid w:val="00E91E0F"/>
    <w:rsid w:val="00EA5289"/>
    <w:rsid w:val="00EB5FE3"/>
    <w:rsid w:val="00ED2BB4"/>
    <w:rsid w:val="00ED6FF0"/>
    <w:rsid w:val="00EE1A32"/>
    <w:rsid w:val="00EE20F7"/>
    <w:rsid w:val="00EF1F39"/>
    <w:rsid w:val="00EF3ED3"/>
    <w:rsid w:val="00F04F1F"/>
    <w:rsid w:val="00F10475"/>
    <w:rsid w:val="00F12C66"/>
    <w:rsid w:val="00F34437"/>
    <w:rsid w:val="00F3487E"/>
    <w:rsid w:val="00F412DA"/>
    <w:rsid w:val="00F50CB7"/>
    <w:rsid w:val="00F50FAD"/>
    <w:rsid w:val="00F548C7"/>
    <w:rsid w:val="00F54A35"/>
    <w:rsid w:val="00F551D5"/>
    <w:rsid w:val="00F62379"/>
    <w:rsid w:val="00F74273"/>
    <w:rsid w:val="00F76A2A"/>
    <w:rsid w:val="00F77A7B"/>
    <w:rsid w:val="00F8052B"/>
    <w:rsid w:val="00F879F2"/>
    <w:rsid w:val="00F92AC3"/>
    <w:rsid w:val="00FA23AA"/>
    <w:rsid w:val="00FA531E"/>
    <w:rsid w:val="00FA6394"/>
    <w:rsid w:val="00FD7FCC"/>
    <w:rsid w:val="00FE1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F59B"/>
  <w15:chartTrackingRefBased/>
  <w15:docId w15:val="{1A3C0495-6D58-48AD-9AA5-2C75D7EF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C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09A"/>
    <w:rPr>
      <w:rFonts w:ascii="Segoe UI" w:hAnsi="Segoe UI" w:cs="Segoe UI"/>
      <w:sz w:val="18"/>
      <w:szCs w:val="18"/>
    </w:rPr>
  </w:style>
  <w:style w:type="paragraph" w:styleId="Header">
    <w:name w:val="header"/>
    <w:basedOn w:val="Normal"/>
    <w:link w:val="HeaderChar"/>
    <w:uiPriority w:val="99"/>
    <w:unhideWhenUsed/>
    <w:rsid w:val="001F6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25"/>
  </w:style>
  <w:style w:type="paragraph" w:styleId="Footer">
    <w:name w:val="footer"/>
    <w:basedOn w:val="Normal"/>
    <w:link w:val="FooterChar"/>
    <w:uiPriority w:val="99"/>
    <w:unhideWhenUsed/>
    <w:rsid w:val="001F6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25"/>
  </w:style>
  <w:style w:type="table" w:styleId="TableGrid">
    <w:name w:val="Table Grid"/>
    <w:basedOn w:val="TableNormal"/>
    <w:uiPriority w:val="39"/>
    <w:rsid w:val="001F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60330">
      <w:bodyDiv w:val="1"/>
      <w:marLeft w:val="0"/>
      <w:marRight w:val="0"/>
      <w:marTop w:val="0"/>
      <w:marBottom w:val="0"/>
      <w:divBdr>
        <w:top w:val="none" w:sz="0" w:space="0" w:color="auto"/>
        <w:left w:val="none" w:sz="0" w:space="0" w:color="auto"/>
        <w:bottom w:val="none" w:sz="0" w:space="0" w:color="auto"/>
        <w:right w:val="none" w:sz="0" w:space="0" w:color="auto"/>
      </w:divBdr>
    </w:div>
    <w:div w:id="7796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afetyfirstm.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justine ness</cp:lastModifiedBy>
  <cp:revision>226</cp:revision>
  <cp:lastPrinted>2019-08-27T12:45:00Z</cp:lastPrinted>
  <dcterms:created xsi:type="dcterms:W3CDTF">2019-10-24T14:36:00Z</dcterms:created>
  <dcterms:modified xsi:type="dcterms:W3CDTF">2019-12-04T21:30:00Z</dcterms:modified>
</cp:coreProperties>
</file>